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7A" w:rsidRPr="00400A1F" w:rsidRDefault="00F6027A">
      <w:pPr>
        <w:pStyle w:val="ConsPlusNormal"/>
        <w:jc w:val="both"/>
        <w:outlineLvl w:val="0"/>
        <w:rPr>
          <w:rFonts w:ascii="Times New Roman" w:hAnsi="Times New Roman" w:cs="Times New Roman"/>
          <w:sz w:val="24"/>
          <w:szCs w:val="24"/>
        </w:rPr>
      </w:pPr>
      <w:bookmarkStart w:id="0" w:name="_GoBack"/>
      <w:bookmarkEnd w:id="0"/>
    </w:p>
    <w:p w:rsidR="00F6027A" w:rsidRPr="00400A1F" w:rsidRDefault="00F6027A">
      <w:pPr>
        <w:pStyle w:val="ConsPlusTitle"/>
        <w:jc w:val="center"/>
        <w:outlineLvl w:val="0"/>
        <w:rPr>
          <w:rFonts w:ascii="Times New Roman" w:hAnsi="Times New Roman" w:cs="Times New Roman"/>
          <w:sz w:val="24"/>
          <w:szCs w:val="24"/>
        </w:rPr>
      </w:pPr>
      <w:r w:rsidRPr="00400A1F">
        <w:rPr>
          <w:rFonts w:ascii="Times New Roman" w:hAnsi="Times New Roman" w:cs="Times New Roman"/>
          <w:sz w:val="24"/>
          <w:szCs w:val="24"/>
        </w:rPr>
        <w:t>ПРАВИТЕЛЬСТВО РОССИЙСКОЙ ФЕДЕРАЦИИ</w:t>
      </w:r>
    </w:p>
    <w:p w:rsidR="00F6027A" w:rsidRPr="00400A1F" w:rsidRDefault="00F6027A">
      <w:pPr>
        <w:pStyle w:val="ConsPlusTitle"/>
        <w:jc w:val="both"/>
        <w:rPr>
          <w:rFonts w:ascii="Times New Roman" w:hAnsi="Times New Roman" w:cs="Times New Roman"/>
          <w:sz w:val="24"/>
          <w:szCs w:val="24"/>
        </w:rPr>
      </w:pPr>
    </w:p>
    <w:p w:rsidR="00F6027A" w:rsidRPr="00400A1F" w:rsidRDefault="00F6027A">
      <w:pPr>
        <w:pStyle w:val="ConsPlusTitle"/>
        <w:jc w:val="center"/>
        <w:rPr>
          <w:rFonts w:ascii="Times New Roman" w:hAnsi="Times New Roman" w:cs="Times New Roman"/>
          <w:sz w:val="24"/>
          <w:szCs w:val="24"/>
        </w:rPr>
      </w:pPr>
      <w:r w:rsidRPr="00400A1F">
        <w:rPr>
          <w:rFonts w:ascii="Times New Roman" w:hAnsi="Times New Roman" w:cs="Times New Roman"/>
          <w:sz w:val="24"/>
          <w:szCs w:val="24"/>
        </w:rPr>
        <w:t>РАСПОРЯЖЕНИЕ</w:t>
      </w:r>
    </w:p>
    <w:p w:rsidR="00F6027A" w:rsidRPr="00400A1F" w:rsidRDefault="00F6027A">
      <w:pPr>
        <w:pStyle w:val="ConsPlusTitle"/>
        <w:jc w:val="center"/>
        <w:rPr>
          <w:rFonts w:ascii="Times New Roman" w:hAnsi="Times New Roman" w:cs="Times New Roman"/>
          <w:sz w:val="24"/>
          <w:szCs w:val="24"/>
        </w:rPr>
      </w:pPr>
      <w:proofErr w:type="gramStart"/>
      <w:r w:rsidRPr="00400A1F">
        <w:rPr>
          <w:rFonts w:ascii="Times New Roman" w:hAnsi="Times New Roman" w:cs="Times New Roman"/>
          <w:sz w:val="24"/>
          <w:szCs w:val="24"/>
        </w:rPr>
        <w:t>от</w:t>
      </w:r>
      <w:proofErr w:type="gramEnd"/>
      <w:r w:rsidRPr="00400A1F">
        <w:rPr>
          <w:rFonts w:ascii="Times New Roman" w:hAnsi="Times New Roman" w:cs="Times New Roman"/>
          <w:sz w:val="24"/>
          <w:szCs w:val="24"/>
        </w:rPr>
        <w:t xml:space="preserve"> 28 августа 2017 г. N 1837-р</w:t>
      </w: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Normal"/>
        <w:ind w:firstLine="540"/>
        <w:jc w:val="both"/>
        <w:rPr>
          <w:rFonts w:ascii="Times New Roman" w:hAnsi="Times New Roman" w:cs="Times New Roman"/>
          <w:sz w:val="24"/>
          <w:szCs w:val="24"/>
        </w:rPr>
      </w:pPr>
      <w:r w:rsidRPr="00400A1F">
        <w:rPr>
          <w:rFonts w:ascii="Times New Roman" w:hAnsi="Times New Roman" w:cs="Times New Roman"/>
          <w:sz w:val="24"/>
          <w:szCs w:val="24"/>
        </w:rPr>
        <w:t xml:space="preserve">1. Утвердить прилагаемую </w:t>
      </w:r>
      <w:hyperlink w:anchor="P22" w:history="1">
        <w:r w:rsidRPr="00400A1F">
          <w:rPr>
            <w:rFonts w:ascii="Times New Roman" w:hAnsi="Times New Roman" w:cs="Times New Roman"/>
            <w:color w:val="0000FF"/>
            <w:sz w:val="24"/>
            <w:szCs w:val="24"/>
          </w:rPr>
          <w:t>Стратегию</w:t>
        </w:r>
      </w:hyperlink>
      <w:r w:rsidRPr="00400A1F">
        <w:rPr>
          <w:rFonts w:ascii="Times New Roman" w:hAnsi="Times New Roman" w:cs="Times New Roman"/>
          <w:sz w:val="24"/>
          <w:szCs w:val="24"/>
        </w:rPr>
        <w:t xml:space="preserve"> государственной политики Российской Федерации в области защиты прав потребителей на период до 2030 года.</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 xml:space="preserve">2. </w:t>
      </w:r>
      <w:proofErr w:type="spellStart"/>
      <w:r w:rsidRPr="00400A1F">
        <w:rPr>
          <w:rFonts w:ascii="Times New Roman" w:hAnsi="Times New Roman" w:cs="Times New Roman"/>
          <w:sz w:val="24"/>
          <w:szCs w:val="24"/>
        </w:rPr>
        <w:t>Роспотребнадзору</w:t>
      </w:r>
      <w:proofErr w:type="spellEnd"/>
      <w:r w:rsidRPr="00400A1F">
        <w:rPr>
          <w:rFonts w:ascii="Times New Roman" w:hAnsi="Times New Roman" w:cs="Times New Roman"/>
          <w:sz w:val="24"/>
          <w:szCs w:val="24"/>
        </w:rPr>
        <w:t xml:space="preserve"> совместно с заинтересованными федеральными органами исполнительной власти в 6-месячный срок представить в Правительство Российской Федерации план мероприятий по реализации </w:t>
      </w:r>
      <w:hyperlink w:anchor="P22" w:history="1">
        <w:r w:rsidRPr="00400A1F">
          <w:rPr>
            <w:rFonts w:ascii="Times New Roman" w:hAnsi="Times New Roman" w:cs="Times New Roman"/>
            <w:color w:val="0000FF"/>
            <w:sz w:val="24"/>
            <w:szCs w:val="24"/>
          </w:rPr>
          <w:t>Стратегии</w:t>
        </w:r>
      </w:hyperlink>
      <w:r w:rsidRPr="00400A1F">
        <w:rPr>
          <w:rFonts w:ascii="Times New Roman" w:hAnsi="Times New Roman" w:cs="Times New Roman"/>
          <w:sz w:val="24"/>
          <w:szCs w:val="24"/>
        </w:rPr>
        <w:t>, утвержденной настоящим распоряжением.</w:t>
      </w: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Normal"/>
        <w:jc w:val="right"/>
        <w:rPr>
          <w:rFonts w:ascii="Times New Roman" w:hAnsi="Times New Roman" w:cs="Times New Roman"/>
          <w:sz w:val="24"/>
          <w:szCs w:val="24"/>
        </w:rPr>
      </w:pPr>
      <w:r w:rsidRPr="00400A1F">
        <w:rPr>
          <w:rFonts w:ascii="Times New Roman" w:hAnsi="Times New Roman" w:cs="Times New Roman"/>
          <w:sz w:val="24"/>
          <w:szCs w:val="24"/>
        </w:rPr>
        <w:t>Председатель Правительства</w:t>
      </w:r>
    </w:p>
    <w:p w:rsidR="00F6027A" w:rsidRPr="00400A1F" w:rsidRDefault="00F6027A">
      <w:pPr>
        <w:pStyle w:val="ConsPlusNormal"/>
        <w:jc w:val="right"/>
        <w:rPr>
          <w:rFonts w:ascii="Times New Roman" w:hAnsi="Times New Roman" w:cs="Times New Roman"/>
          <w:sz w:val="24"/>
          <w:szCs w:val="24"/>
        </w:rPr>
      </w:pPr>
      <w:r w:rsidRPr="00400A1F">
        <w:rPr>
          <w:rFonts w:ascii="Times New Roman" w:hAnsi="Times New Roman" w:cs="Times New Roman"/>
          <w:sz w:val="24"/>
          <w:szCs w:val="24"/>
        </w:rPr>
        <w:t>Российской Федерации</w:t>
      </w:r>
    </w:p>
    <w:p w:rsidR="00F6027A" w:rsidRPr="00400A1F" w:rsidRDefault="00F6027A">
      <w:pPr>
        <w:pStyle w:val="ConsPlusNormal"/>
        <w:jc w:val="right"/>
        <w:rPr>
          <w:rFonts w:ascii="Times New Roman" w:hAnsi="Times New Roman" w:cs="Times New Roman"/>
          <w:sz w:val="24"/>
          <w:szCs w:val="24"/>
        </w:rPr>
      </w:pPr>
      <w:r w:rsidRPr="00400A1F">
        <w:rPr>
          <w:rFonts w:ascii="Times New Roman" w:hAnsi="Times New Roman" w:cs="Times New Roman"/>
          <w:sz w:val="24"/>
          <w:szCs w:val="24"/>
        </w:rPr>
        <w:t>Д.МЕДВЕДЕВ</w:t>
      </w: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Normal"/>
        <w:jc w:val="right"/>
        <w:outlineLvl w:val="0"/>
        <w:rPr>
          <w:rFonts w:ascii="Times New Roman" w:hAnsi="Times New Roman" w:cs="Times New Roman"/>
          <w:sz w:val="24"/>
          <w:szCs w:val="24"/>
        </w:rPr>
      </w:pPr>
      <w:r w:rsidRPr="00400A1F">
        <w:rPr>
          <w:rFonts w:ascii="Times New Roman" w:hAnsi="Times New Roman" w:cs="Times New Roman"/>
          <w:sz w:val="24"/>
          <w:szCs w:val="24"/>
        </w:rPr>
        <w:t>Утверждена</w:t>
      </w:r>
    </w:p>
    <w:p w:rsidR="00F6027A" w:rsidRPr="00400A1F" w:rsidRDefault="00F6027A">
      <w:pPr>
        <w:pStyle w:val="ConsPlusNormal"/>
        <w:jc w:val="right"/>
        <w:rPr>
          <w:rFonts w:ascii="Times New Roman" w:hAnsi="Times New Roman" w:cs="Times New Roman"/>
          <w:sz w:val="24"/>
          <w:szCs w:val="24"/>
        </w:rPr>
      </w:pPr>
      <w:proofErr w:type="gramStart"/>
      <w:r w:rsidRPr="00400A1F">
        <w:rPr>
          <w:rFonts w:ascii="Times New Roman" w:hAnsi="Times New Roman" w:cs="Times New Roman"/>
          <w:sz w:val="24"/>
          <w:szCs w:val="24"/>
        </w:rPr>
        <w:t>распоряжением</w:t>
      </w:r>
      <w:proofErr w:type="gramEnd"/>
      <w:r w:rsidRPr="00400A1F">
        <w:rPr>
          <w:rFonts w:ascii="Times New Roman" w:hAnsi="Times New Roman" w:cs="Times New Roman"/>
          <w:sz w:val="24"/>
          <w:szCs w:val="24"/>
        </w:rPr>
        <w:t xml:space="preserve"> Правительства</w:t>
      </w:r>
    </w:p>
    <w:p w:rsidR="00F6027A" w:rsidRPr="00400A1F" w:rsidRDefault="00F6027A">
      <w:pPr>
        <w:pStyle w:val="ConsPlusNormal"/>
        <w:jc w:val="right"/>
        <w:rPr>
          <w:rFonts w:ascii="Times New Roman" w:hAnsi="Times New Roman" w:cs="Times New Roman"/>
          <w:sz w:val="24"/>
          <w:szCs w:val="24"/>
        </w:rPr>
      </w:pPr>
      <w:r w:rsidRPr="00400A1F">
        <w:rPr>
          <w:rFonts w:ascii="Times New Roman" w:hAnsi="Times New Roman" w:cs="Times New Roman"/>
          <w:sz w:val="24"/>
          <w:szCs w:val="24"/>
        </w:rPr>
        <w:t>Российской Федерации</w:t>
      </w:r>
    </w:p>
    <w:p w:rsidR="00F6027A" w:rsidRPr="00400A1F" w:rsidRDefault="00F6027A">
      <w:pPr>
        <w:pStyle w:val="ConsPlusNormal"/>
        <w:jc w:val="right"/>
        <w:rPr>
          <w:rFonts w:ascii="Times New Roman" w:hAnsi="Times New Roman" w:cs="Times New Roman"/>
          <w:sz w:val="24"/>
          <w:szCs w:val="24"/>
        </w:rPr>
      </w:pPr>
      <w:proofErr w:type="gramStart"/>
      <w:r w:rsidRPr="00400A1F">
        <w:rPr>
          <w:rFonts w:ascii="Times New Roman" w:hAnsi="Times New Roman" w:cs="Times New Roman"/>
          <w:sz w:val="24"/>
          <w:szCs w:val="24"/>
        </w:rPr>
        <w:t>от</w:t>
      </w:r>
      <w:proofErr w:type="gramEnd"/>
      <w:r w:rsidRPr="00400A1F">
        <w:rPr>
          <w:rFonts w:ascii="Times New Roman" w:hAnsi="Times New Roman" w:cs="Times New Roman"/>
          <w:sz w:val="24"/>
          <w:szCs w:val="24"/>
        </w:rPr>
        <w:t xml:space="preserve"> 28 августа 2017 г. N 1837-р</w:t>
      </w: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Title"/>
        <w:jc w:val="center"/>
        <w:rPr>
          <w:rFonts w:ascii="Times New Roman" w:hAnsi="Times New Roman" w:cs="Times New Roman"/>
          <w:sz w:val="24"/>
          <w:szCs w:val="24"/>
        </w:rPr>
      </w:pPr>
      <w:bookmarkStart w:id="1" w:name="P22"/>
      <w:bookmarkEnd w:id="1"/>
      <w:r w:rsidRPr="00400A1F">
        <w:rPr>
          <w:rFonts w:ascii="Times New Roman" w:hAnsi="Times New Roman" w:cs="Times New Roman"/>
          <w:sz w:val="24"/>
          <w:szCs w:val="24"/>
        </w:rPr>
        <w:t>СТРАТЕГИЯ</w:t>
      </w:r>
    </w:p>
    <w:p w:rsidR="00F6027A" w:rsidRPr="00400A1F" w:rsidRDefault="00F6027A">
      <w:pPr>
        <w:pStyle w:val="ConsPlusTitle"/>
        <w:jc w:val="center"/>
        <w:rPr>
          <w:rFonts w:ascii="Times New Roman" w:hAnsi="Times New Roman" w:cs="Times New Roman"/>
          <w:sz w:val="24"/>
          <w:szCs w:val="24"/>
        </w:rPr>
      </w:pPr>
      <w:r w:rsidRPr="00400A1F">
        <w:rPr>
          <w:rFonts w:ascii="Times New Roman" w:hAnsi="Times New Roman" w:cs="Times New Roman"/>
          <w:sz w:val="24"/>
          <w:szCs w:val="24"/>
        </w:rPr>
        <w:t>ГОСУДАРСТВЕННОЙ ПОЛИТИКИ РОССИЙСКОЙ ФЕДЕРАЦИИ В ОБЛАСТИ</w:t>
      </w:r>
    </w:p>
    <w:p w:rsidR="00F6027A" w:rsidRPr="00400A1F" w:rsidRDefault="00F6027A">
      <w:pPr>
        <w:pStyle w:val="ConsPlusTitle"/>
        <w:jc w:val="center"/>
        <w:rPr>
          <w:rFonts w:ascii="Times New Roman" w:hAnsi="Times New Roman" w:cs="Times New Roman"/>
          <w:sz w:val="24"/>
          <w:szCs w:val="24"/>
        </w:rPr>
      </w:pPr>
      <w:r w:rsidRPr="00400A1F">
        <w:rPr>
          <w:rFonts w:ascii="Times New Roman" w:hAnsi="Times New Roman" w:cs="Times New Roman"/>
          <w:sz w:val="24"/>
          <w:szCs w:val="24"/>
        </w:rPr>
        <w:t>ЗАЩИТЫ ПРАВ ПОТРЕБИТЕЛЕЙ НА ПЕРИОД ДО 2030 ГОДА</w:t>
      </w: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Title"/>
        <w:jc w:val="center"/>
        <w:outlineLvl w:val="1"/>
        <w:rPr>
          <w:rFonts w:ascii="Times New Roman" w:hAnsi="Times New Roman" w:cs="Times New Roman"/>
          <w:sz w:val="24"/>
          <w:szCs w:val="24"/>
        </w:rPr>
      </w:pPr>
      <w:r w:rsidRPr="00400A1F">
        <w:rPr>
          <w:rFonts w:ascii="Times New Roman" w:hAnsi="Times New Roman" w:cs="Times New Roman"/>
          <w:sz w:val="24"/>
          <w:szCs w:val="24"/>
        </w:rPr>
        <w:t>I. Общие положения</w:t>
      </w: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Normal"/>
        <w:ind w:firstLine="540"/>
        <w:jc w:val="both"/>
        <w:rPr>
          <w:rFonts w:ascii="Times New Roman" w:hAnsi="Times New Roman" w:cs="Times New Roman"/>
          <w:sz w:val="24"/>
          <w:szCs w:val="24"/>
        </w:rPr>
      </w:pPr>
      <w:r w:rsidRPr="00400A1F">
        <w:rPr>
          <w:rFonts w:ascii="Times New Roman" w:hAnsi="Times New Roman" w:cs="Times New Roman"/>
          <w:sz w:val="24"/>
          <w:szCs w:val="24"/>
        </w:rPr>
        <w:t>Стратегия государственной политики Российской Федерации в области защиты прав потребителей на период до 2030 года (далее - Стратегия) определяет цели, задачи и принципы государственной политики Российской Федерации в области защиты прав потребителей, направленные на обеспечение национальных интересов и реализацию стратегических национальных приоритетов в данной области.</w:t>
      </w:r>
    </w:p>
    <w:p w:rsidR="00F6027A"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 xml:space="preserve">Правовую основу Стратегии составляют </w:t>
      </w:r>
      <w:hyperlink r:id="rId4" w:history="1">
        <w:r w:rsidRPr="00400A1F">
          <w:rPr>
            <w:rFonts w:ascii="Times New Roman" w:hAnsi="Times New Roman" w:cs="Times New Roman"/>
            <w:color w:val="0000FF"/>
            <w:sz w:val="24"/>
            <w:szCs w:val="24"/>
          </w:rPr>
          <w:t>Конституция</w:t>
        </w:r>
      </w:hyperlink>
      <w:r w:rsidRPr="00400A1F">
        <w:rPr>
          <w:rFonts w:ascii="Times New Roman" w:hAnsi="Times New Roman" w:cs="Times New Roman"/>
          <w:sz w:val="24"/>
          <w:szCs w:val="24"/>
        </w:rPr>
        <w:t xml:space="preserve"> Российской Федерации, Федеральный </w:t>
      </w:r>
      <w:hyperlink r:id="rId5" w:history="1">
        <w:r w:rsidRPr="00400A1F">
          <w:rPr>
            <w:rFonts w:ascii="Times New Roman" w:hAnsi="Times New Roman" w:cs="Times New Roman"/>
            <w:color w:val="0000FF"/>
            <w:sz w:val="24"/>
            <w:szCs w:val="24"/>
          </w:rPr>
          <w:t>закон</w:t>
        </w:r>
      </w:hyperlink>
      <w:r w:rsidRPr="00400A1F">
        <w:rPr>
          <w:rFonts w:ascii="Times New Roman" w:hAnsi="Times New Roman" w:cs="Times New Roman"/>
          <w:sz w:val="24"/>
          <w:szCs w:val="24"/>
        </w:rPr>
        <w:t xml:space="preserve"> "О стратегическом планировании в Российской Федерации", другие федеральные законы, </w:t>
      </w:r>
      <w:hyperlink r:id="rId6" w:history="1">
        <w:r w:rsidRPr="00400A1F">
          <w:rPr>
            <w:rFonts w:ascii="Times New Roman" w:hAnsi="Times New Roman" w:cs="Times New Roman"/>
            <w:color w:val="0000FF"/>
            <w:sz w:val="24"/>
            <w:szCs w:val="24"/>
          </w:rPr>
          <w:t>Стратегия</w:t>
        </w:r>
      </w:hyperlink>
      <w:r w:rsidRPr="00400A1F">
        <w:rPr>
          <w:rFonts w:ascii="Times New Roman" w:hAnsi="Times New Roman" w:cs="Times New Roman"/>
          <w:sz w:val="24"/>
          <w:szCs w:val="24"/>
        </w:rPr>
        <w:t xml:space="preserve"> национальной безопасности Российской Федерации, утвержденная Указом Президента Российской Федерации от 31 декабря 2015 г. N 683 "О Стратегии национальной безопасности Российской Федерации", нормативные правовые акты Президента Российской Федерации и Правительства Российской Федерации, а также </w:t>
      </w:r>
      <w:hyperlink r:id="rId7" w:history="1">
        <w:r w:rsidRPr="00400A1F">
          <w:rPr>
            <w:rFonts w:ascii="Times New Roman" w:hAnsi="Times New Roman" w:cs="Times New Roman"/>
            <w:color w:val="0000FF"/>
            <w:sz w:val="24"/>
            <w:szCs w:val="24"/>
          </w:rPr>
          <w:t>Руководящие принципы</w:t>
        </w:r>
      </w:hyperlink>
      <w:r w:rsidRPr="00400A1F">
        <w:rPr>
          <w:rFonts w:ascii="Times New Roman" w:hAnsi="Times New Roman" w:cs="Times New Roman"/>
          <w:sz w:val="24"/>
          <w:szCs w:val="24"/>
        </w:rPr>
        <w:t xml:space="preserve"> Организации Объединенных Наций для защиты интересов потребителей, принятые Генеральной Ассамблеей Организации Объединенных Наций 22 декабря 2015 г. резолюцией N 70/186.</w:t>
      </w: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Title"/>
        <w:jc w:val="center"/>
        <w:outlineLvl w:val="1"/>
        <w:rPr>
          <w:rFonts w:ascii="Times New Roman" w:hAnsi="Times New Roman" w:cs="Times New Roman"/>
          <w:sz w:val="24"/>
          <w:szCs w:val="24"/>
        </w:rPr>
      </w:pPr>
      <w:r w:rsidRPr="00400A1F">
        <w:rPr>
          <w:rFonts w:ascii="Times New Roman" w:hAnsi="Times New Roman" w:cs="Times New Roman"/>
          <w:sz w:val="24"/>
          <w:szCs w:val="24"/>
        </w:rPr>
        <w:t>II. Оценка состояния защиты прав потребителей</w:t>
      </w:r>
    </w:p>
    <w:p w:rsidR="00F6027A" w:rsidRPr="00400A1F" w:rsidRDefault="00F6027A">
      <w:pPr>
        <w:pStyle w:val="ConsPlusTitle"/>
        <w:jc w:val="center"/>
        <w:rPr>
          <w:rFonts w:ascii="Times New Roman" w:hAnsi="Times New Roman" w:cs="Times New Roman"/>
          <w:sz w:val="24"/>
          <w:szCs w:val="24"/>
        </w:rPr>
      </w:pPr>
      <w:proofErr w:type="gramStart"/>
      <w:r w:rsidRPr="00400A1F">
        <w:rPr>
          <w:rFonts w:ascii="Times New Roman" w:hAnsi="Times New Roman" w:cs="Times New Roman"/>
          <w:sz w:val="24"/>
          <w:szCs w:val="24"/>
        </w:rPr>
        <w:t>в</w:t>
      </w:r>
      <w:proofErr w:type="gramEnd"/>
      <w:r w:rsidRPr="00400A1F">
        <w:rPr>
          <w:rFonts w:ascii="Times New Roman" w:hAnsi="Times New Roman" w:cs="Times New Roman"/>
          <w:sz w:val="24"/>
          <w:szCs w:val="24"/>
        </w:rPr>
        <w:t xml:space="preserve"> Российской Федерации</w:t>
      </w: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Normal"/>
        <w:ind w:firstLine="540"/>
        <w:jc w:val="both"/>
        <w:rPr>
          <w:rFonts w:ascii="Times New Roman" w:hAnsi="Times New Roman" w:cs="Times New Roman"/>
          <w:sz w:val="24"/>
          <w:szCs w:val="24"/>
        </w:rPr>
      </w:pPr>
      <w:r w:rsidRPr="00400A1F">
        <w:rPr>
          <w:rFonts w:ascii="Times New Roman" w:hAnsi="Times New Roman" w:cs="Times New Roman"/>
          <w:sz w:val="24"/>
          <w:szCs w:val="24"/>
        </w:rPr>
        <w:t>На этапе возникновения и развития рыночных отношений были своевременно сбалансированы интересы потребителей с интересами предпринимателей и получен целый комплекс системообразующих правовых норм, на практике доказавших свою действенность и жизнеспособность.</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lastRenderedPageBreak/>
        <w:t xml:space="preserve">Основой для формирования законодательства Российской Федерации и выработки политики в данной области явились Руководящие </w:t>
      </w:r>
      <w:hyperlink r:id="rId8" w:history="1">
        <w:r w:rsidRPr="00400A1F">
          <w:rPr>
            <w:rFonts w:ascii="Times New Roman" w:hAnsi="Times New Roman" w:cs="Times New Roman"/>
            <w:color w:val="0000FF"/>
            <w:sz w:val="24"/>
            <w:szCs w:val="24"/>
          </w:rPr>
          <w:t>принципы</w:t>
        </w:r>
      </w:hyperlink>
      <w:r w:rsidRPr="00400A1F">
        <w:rPr>
          <w:rFonts w:ascii="Times New Roman" w:hAnsi="Times New Roman" w:cs="Times New Roman"/>
          <w:sz w:val="24"/>
          <w:szCs w:val="24"/>
        </w:rPr>
        <w:t xml:space="preserve"> для защиты интересов потребителей, принятые Организацией Объединенных Наций 9 апреля 1985 г. резолюцией 39/248.</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 xml:space="preserve">Особенностью отношений с участием потребителей, в целом регулируемых гражданским законодательством Российской Федерации, является то, что </w:t>
      </w:r>
      <w:hyperlink r:id="rId9" w:history="1">
        <w:r w:rsidRPr="00400A1F">
          <w:rPr>
            <w:rFonts w:ascii="Times New Roman" w:hAnsi="Times New Roman" w:cs="Times New Roman"/>
            <w:color w:val="0000FF"/>
            <w:sz w:val="24"/>
            <w:szCs w:val="24"/>
          </w:rPr>
          <w:t>Закон</w:t>
        </w:r>
      </w:hyperlink>
      <w:r w:rsidRPr="00400A1F">
        <w:rPr>
          <w:rFonts w:ascii="Times New Roman" w:hAnsi="Times New Roman" w:cs="Times New Roman"/>
          <w:sz w:val="24"/>
          <w:szCs w:val="24"/>
        </w:rPr>
        <w:t xml:space="preserve"> Российской Федерации "О защите прав потребителей" закрепляет целый ряд преференций для потребителей как объективно более слабой стороны в соответствующих правоотношениях, нуждающейся в дополнительных гарантиях защиты собственных прав и интересов, предоставленных потребителям Гражданским кодексом Российской Федерации и иными нормативными правовыми актами.</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Развитие сферы защиты прав потребителей осуществляется в русле общего курса экономических, социальных и правовых реформ с учетом институциональных преобразований и влияния конкуренции на экономическое положение граждан на потребительском рынке.</w:t>
      </w:r>
    </w:p>
    <w:p w:rsidR="00F6027A" w:rsidRPr="00400A1F" w:rsidRDefault="00DE197C">
      <w:pPr>
        <w:pStyle w:val="ConsPlusNormal"/>
        <w:spacing w:before="220"/>
        <w:ind w:firstLine="540"/>
        <w:jc w:val="both"/>
        <w:rPr>
          <w:rFonts w:ascii="Times New Roman" w:hAnsi="Times New Roman" w:cs="Times New Roman"/>
          <w:sz w:val="24"/>
          <w:szCs w:val="24"/>
        </w:rPr>
      </w:pPr>
      <w:hyperlink r:id="rId10" w:history="1">
        <w:r w:rsidR="00F6027A" w:rsidRPr="00400A1F">
          <w:rPr>
            <w:rFonts w:ascii="Times New Roman" w:hAnsi="Times New Roman" w:cs="Times New Roman"/>
            <w:color w:val="0000FF"/>
            <w:sz w:val="24"/>
            <w:szCs w:val="24"/>
          </w:rPr>
          <w:t>Законом</w:t>
        </w:r>
      </w:hyperlink>
      <w:r w:rsidR="00F6027A" w:rsidRPr="00400A1F">
        <w:rPr>
          <w:rFonts w:ascii="Times New Roman" w:hAnsi="Times New Roman" w:cs="Times New Roman"/>
          <w:sz w:val="24"/>
          <w:szCs w:val="24"/>
        </w:rPr>
        <w:t xml:space="preserve"> Российской Федерации "О защите прав потребителей" определена система органов федерального, регионального и муниципального уровней, которая во взаимодействии с общественными объединениями потребителей формирует национальную систему защиты прав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Федеральный уровень в этой системе представляет Федеральная служба по надзору в сфере защиты прав потребителей и благополучия человека, которая осуществляет функции:</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по</w:t>
      </w:r>
      <w:proofErr w:type="gramEnd"/>
      <w:r w:rsidRPr="00400A1F">
        <w:rPr>
          <w:rFonts w:ascii="Times New Roman" w:hAnsi="Times New Roman" w:cs="Times New Roman"/>
          <w:sz w:val="24"/>
          <w:szCs w:val="24"/>
        </w:rPr>
        <w:t xml:space="preserve"> выработке и реализации государственной политики и нормативно-правовому регулированию в сфере защиты прав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по</w:t>
      </w:r>
      <w:proofErr w:type="gramEnd"/>
      <w:r w:rsidRPr="00400A1F">
        <w:rPr>
          <w:rFonts w:ascii="Times New Roman" w:hAnsi="Times New Roman" w:cs="Times New Roman"/>
          <w:sz w:val="24"/>
          <w:szCs w:val="24"/>
        </w:rPr>
        <w:t xml:space="preserve"> организации и осуществлению федерального государственного надзора в области защиты прав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Федеральная служба по надзору в сфере защиты прав потребителей и благополучия человека непосредственно участвует в судебной защите потребителей в формах, предусмотренных законодательством о гражданском судопроизводстве, в том числе дает заключения по гражданским делам в целях защиты прав потребителей, обращается в суд с заявлениями о защите прав отдельных потребителей или группы потребителей, защите законных интересов неопределенного круга потребителей, ликвидации изготовителя (исполнителя, продавца, уполномоченной организации, импортера) или прекращении деятельности индивидуального предпринимателя (уполномоченного индивидуального предпринимателя) за неоднократное (два раза 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В целях обеспечения органов государственной власти, органов местного самоуправления, общественных объединений потребителей (их ассоциаций и союзов) и населения Российской Федерации объективной систематизированной аналитической информацией о результатах федерального государственного надзора в области защиты прав потребителей Федеральная служба по надзору в сфере защиты прав потребителей и благополучия человека обеспечивает подготовку ежегодного государственного доклада о защите прав потребителей в Российской Федерации, который является публичным источником информации о состоянии и направлениях государственной политики в области защиты прав потребителей и размещается на официальном сайте Федеральной службы по надзору в сфере защиты прав потребителей и благополучия человека в информационно-</w:t>
      </w:r>
      <w:r w:rsidRPr="00400A1F">
        <w:rPr>
          <w:rFonts w:ascii="Times New Roman" w:hAnsi="Times New Roman" w:cs="Times New Roman"/>
          <w:sz w:val="24"/>
          <w:szCs w:val="24"/>
        </w:rPr>
        <w:lastRenderedPageBreak/>
        <w:t>телекоммуникационной сети "Интернет" (далее - сеть "Интернет").</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Источником актуальной информации по вопросам защиты прав потребителей, качества и безопасности товаров (работ, услуг) является открытый и общедоступный государственный информационный ресурс в области защиты прав потребителей, оператором которого является Федеральная служба по надзору в сфере защиты прав потребителей и благополучия человека.</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Централизация функций, связанных с осуществлением федерального государственного надзора в области защиты прав потребителей, позволяет гарантировать со стороны государства в целом надлежащий уровень защиты потребительских прав граждан за счет комплексной реализации полномочий, призванных обеспечивать защиту прав потребителей в гражданско-правовом, административном и судебном порядке.</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В условиях акцентированного перехода от надзора за состоянием потребительского рынка к мерам профилактики необходимы шаги, позволяющие не только не допускать ухудшения достигнутого уровня защиты прав потребителей, но и всячески его повышать, в том числе за счет усиления кадрового потенциала полномочного органа государственной власти, укрепления его материально-технической базы, связанной с возможностью оперативного проведения высокоточных исследований и экспертиз самого широкого спектра.</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Важное место в рамках национальной системы защиты прав потребителей занимают органы государственной власти субъектов Российской Федерации.</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Организация действенного взаимодействия участников региональной системы защиты прав потребителей обеспечивается в рамках функционирования различных межведомственных органов (советов, комиссий), создаваемых высшими исполнительными органами государственной власти субъекта Российской Федерации, а также практикой целого ряда субъектов Российской Федерации по принятию специальных региональных программ по защите прав потребителей либо по включению вопросов потребительской тематики в другие программы (комплексные планы мероприятий).</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С учетом того, что в Российской Федерации гарантируется единство экономического пространства (свободное перемещение товаров, услуг и финансовых средств, поддержка конкуренции и свобода экономической деятельности), принятие таких программ не должно способствовать региональному протекционизму и созданию дискриминационных условий лицам, осуществляющим или имеющим намерение осуществлять торговую и иную деятельность на территории субъекта Российской Федерации, а также введению, в том числе в целях защиты своих потребителей, административных барьеров в виде всякого рода не предусмотренных законодательством Российской Федерации ограничений продажи отдельных видов товаров.</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 xml:space="preserve">В соответствии с </w:t>
      </w:r>
      <w:hyperlink r:id="rId11" w:history="1">
        <w:r w:rsidRPr="00400A1F">
          <w:rPr>
            <w:rFonts w:ascii="Times New Roman" w:hAnsi="Times New Roman" w:cs="Times New Roman"/>
            <w:color w:val="0000FF"/>
            <w:sz w:val="24"/>
            <w:szCs w:val="24"/>
          </w:rPr>
          <w:t>Законом</w:t>
        </w:r>
      </w:hyperlink>
      <w:r w:rsidRPr="00400A1F">
        <w:rPr>
          <w:rFonts w:ascii="Times New Roman" w:hAnsi="Times New Roman" w:cs="Times New Roman"/>
          <w:sz w:val="24"/>
          <w:szCs w:val="24"/>
        </w:rPr>
        <w:t xml:space="preserve"> Российской Федерации "О защите прав потребителей" органы местного самоуправления в пределах своей компетенции имеют возможность обеспечить оперативную защиту интересов потребителей непосредственно по месту жительства граждан, поскольку они максимально приближены к населению. Данное обстоятельство определяет безусловный приоритет для граждан при выборе структуры, куда они могут обратиться за помощью в случае нарушения их прав.</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Особую роль в национальной системе защиты прав потребителей призваны играть общественные объединения потребителей (ассоциации, союзы), являющиеся ее важнейшим составным и одновременно связующим элементом.</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lastRenderedPageBreak/>
        <w:t>Общественные объединения потребителей, осуществляя общественный контроль за соблюдением прав потребителей, участвуя в непосредственной защите их прав в судебном порядке или досудебном порядке, распространяя информацию о правах потребителей и о необходимых действиях по защите этих прав, организуя сравнительные исследования качества товаров (услуг), публикуя результаты проводимых независимых экспертиз и оценок в отношении различных сегментов потребительского рынка и всякого рода недобросовестных поведенческих практик, способствуют росту правосознания граждан, являясь организованным авангардом той части населения, которая видит свою миссию в отстаивании на основе активной гражданской позиции не только своих личных, но и общественных интересов.</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За последние годы количество зарегистрированных общественных объединений, определивших в качестве своей основной задачи защиту прав потребителей, увеличилось (в 2014 году их насчитывалось 1628, в 2015 году - 1754, в 2016 году - 1864). Серьезной проблемой для таких объединений является недостаточное количество профессионально разбирающихся в вопросах защиты прав потребителей специалистов. Полномочия, которыми обладают в настоящее время общественные потребительские объединения, - это та форма реализации права граждан на участие в управлении делами государства, которая позволяет им за счет широкого спектра своих законодательно закрепленных возможностей не только влиять на формирование государственной политики в этой сфере общественных отношений, но и выступать независимыми экспертами в ее оценке.</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Эффективная защита прав потребителей приобретает решающее значение для формирования справедливого, прозрачного и конкурентного, основанного в том числе на применении современных цифровых технологий, рынка Российской Федерации. Появляется необходимость наличия в арсенале государства механизмов противодействия рискам, возникающим в условиях макроэкономической нестабильности.</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 xml:space="preserve">В настоящее время наблюдается стремительный рост объемов потребительского кредитования, который привел к </w:t>
      </w:r>
      <w:proofErr w:type="spellStart"/>
      <w:r w:rsidRPr="00400A1F">
        <w:rPr>
          <w:rFonts w:ascii="Times New Roman" w:hAnsi="Times New Roman" w:cs="Times New Roman"/>
          <w:sz w:val="24"/>
          <w:szCs w:val="24"/>
        </w:rPr>
        <w:t>закредитованности</w:t>
      </w:r>
      <w:proofErr w:type="spellEnd"/>
      <w:r w:rsidRPr="00400A1F">
        <w:rPr>
          <w:rFonts w:ascii="Times New Roman" w:hAnsi="Times New Roman" w:cs="Times New Roman"/>
          <w:sz w:val="24"/>
          <w:szCs w:val="24"/>
        </w:rPr>
        <w:t xml:space="preserve"> значительной части населения. В связи с этим требуется реализация комплекса мер, направленных на защиту прав заемщиков, снижение их долговой нагрузки и </w:t>
      </w:r>
      <w:proofErr w:type="spellStart"/>
      <w:r w:rsidRPr="00400A1F">
        <w:rPr>
          <w:rFonts w:ascii="Times New Roman" w:hAnsi="Times New Roman" w:cs="Times New Roman"/>
          <w:sz w:val="24"/>
          <w:szCs w:val="24"/>
        </w:rPr>
        <w:t>закредитованности</w:t>
      </w:r>
      <w:proofErr w:type="spellEnd"/>
      <w:r w:rsidRPr="00400A1F">
        <w:rPr>
          <w:rFonts w:ascii="Times New Roman" w:hAnsi="Times New Roman" w:cs="Times New Roman"/>
          <w:sz w:val="24"/>
          <w:szCs w:val="24"/>
        </w:rPr>
        <w:t>, повышение финансовой грамотности потребителей, систематическое противодействие обманным и недобросовестным практикам, связанным с включением в договоры об оказании финансовых услуг условий, ущемляющих права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Электронная коммерция (сфера экономики, которая включает в себя все сделки по реализации товаров (работ, услуг) потребителям, осуществляемые при помощи сети "Интернет") является одной из самых динамично развивающихся сфер экономики, и ее гармоничное развитие способно расширить ассортимент реализуемых товаров (работ, услуг), снизить их стоимость и сделать их более доступными для потребителей, в том числе для людей с ограниченными возможностями, граждан старшего поколения и детей (далее - социально уязвимые группы населения) и менее обеспеченных слоев населения.</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По данным Федеральной службы государственной статистики, доля продаж посредством сети "Интернет" в общем объеме оборота розничной торговли ежегодно увеличивается (2014 год - 0,7 процента, 2015 год - 0,9 процента, 2016 год - 1,1 процента).</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Одновременно фиксируется ежегодный прирост жалоб потребителей в отношении хозяйствующих субъектов, чья деятельность по продаже товаров (работ, услуг) осуществляется посредством сети "Интернет".</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Основными нарушениями прав потребителей при приобретении товаров (услуг) дистанционным способом в сети "Интернет" являются: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lastRenderedPageBreak/>
        <w:t>реализация</w:t>
      </w:r>
      <w:proofErr w:type="gramEnd"/>
      <w:r w:rsidRPr="00400A1F">
        <w:rPr>
          <w:rFonts w:ascii="Times New Roman" w:hAnsi="Times New Roman" w:cs="Times New Roman"/>
          <w:sz w:val="24"/>
          <w:szCs w:val="24"/>
        </w:rPr>
        <w:t xml:space="preserve"> опасных товаров, не соответствующих обязательным требованиям;</w:t>
      </w:r>
    </w:p>
    <w:p w:rsidR="00F6027A" w:rsidRPr="00400A1F" w:rsidRDefault="00F6027A">
      <w:pPr>
        <w:pStyle w:val="ConsPlusNormal"/>
        <w:spacing w:before="220"/>
        <w:ind w:firstLine="540"/>
        <w:jc w:val="both"/>
        <w:rPr>
          <w:rFonts w:ascii="Times New Roman" w:hAnsi="Times New Roman" w:cs="Times New Roman"/>
          <w:sz w:val="24"/>
          <w:szCs w:val="24"/>
        </w:rPr>
      </w:pPr>
      <w:proofErr w:type="spellStart"/>
      <w:proofErr w:type="gramStart"/>
      <w:r w:rsidRPr="00400A1F">
        <w:rPr>
          <w:rFonts w:ascii="Times New Roman" w:hAnsi="Times New Roman" w:cs="Times New Roman"/>
          <w:sz w:val="24"/>
          <w:szCs w:val="24"/>
        </w:rPr>
        <w:t>непоставка</w:t>
      </w:r>
      <w:proofErr w:type="spellEnd"/>
      <w:proofErr w:type="gramEnd"/>
      <w:r w:rsidRPr="00400A1F">
        <w:rPr>
          <w:rFonts w:ascii="Times New Roman" w:hAnsi="Times New Roman" w:cs="Times New Roman"/>
          <w:sz w:val="24"/>
          <w:szCs w:val="24"/>
        </w:rPr>
        <w:t xml:space="preserve"> товара (неоказание услуги) по оплаченному договору;</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нарушение</w:t>
      </w:r>
      <w:proofErr w:type="gramEnd"/>
      <w:r w:rsidRPr="00400A1F">
        <w:rPr>
          <w:rFonts w:ascii="Times New Roman" w:hAnsi="Times New Roman" w:cs="Times New Roman"/>
          <w:sz w:val="24"/>
          <w:szCs w:val="24"/>
        </w:rPr>
        <w:t xml:space="preserve"> сроков поставки товара (оказания услуги);</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реализация</w:t>
      </w:r>
      <w:proofErr w:type="gramEnd"/>
      <w:r w:rsidRPr="00400A1F">
        <w:rPr>
          <w:rFonts w:ascii="Times New Roman" w:hAnsi="Times New Roman" w:cs="Times New Roman"/>
          <w:sz w:val="24"/>
          <w:szCs w:val="24"/>
        </w:rPr>
        <w:t xml:space="preserve"> некачественного товара (услуги) или товара (услуги), не соответствующего описанию (ожиданию);</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целенаправленное</w:t>
      </w:r>
      <w:proofErr w:type="gramEnd"/>
      <w:r w:rsidRPr="00400A1F">
        <w:rPr>
          <w:rFonts w:ascii="Times New Roman" w:hAnsi="Times New Roman" w:cs="Times New Roman"/>
          <w:sz w:val="24"/>
          <w:szCs w:val="24"/>
        </w:rPr>
        <w:t xml:space="preserve"> введение в заблуждение потребителя относительно потребительских свойств товаров;</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сокрытие</w:t>
      </w:r>
      <w:proofErr w:type="gramEnd"/>
      <w:r w:rsidRPr="00400A1F">
        <w:rPr>
          <w:rFonts w:ascii="Times New Roman" w:hAnsi="Times New Roman" w:cs="Times New Roman"/>
          <w:sz w:val="24"/>
          <w:szCs w:val="24"/>
        </w:rPr>
        <w:t xml:space="preserve"> или неполное раскрытие информации о продавце (изготовителе, исполнителе);</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уклонение</w:t>
      </w:r>
      <w:proofErr w:type="gramEnd"/>
      <w:r w:rsidRPr="00400A1F">
        <w:rPr>
          <w:rFonts w:ascii="Times New Roman" w:hAnsi="Times New Roman" w:cs="Times New Roman"/>
          <w:sz w:val="24"/>
          <w:szCs w:val="24"/>
        </w:rPr>
        <w:t xml:space="preserve"> от рассмотрения требований потребителя;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невозврат</w:t>
      </w:r>
      <w:proofErr w:type="gramEnd"/>
      <w:r w:rsidRPr="00400A1F">
        <w:rPr>
          <w:rFonts w:ascii="Times New Roman" w:hAnsi="Times New Roman" w:cs="Times New Roman"/>
          <w:sz w:val="24"/>
          <w:szCs w:val="24"/>
        </w:rPr>
        <w:t xml:space="preserve"> (уклонение от возврата) уплаченных потребителем средств;</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отказ</w:t>
      </w:r>
      <w:proofErr w:type="gramEnd"/>
      <w:r w:rsidRPr="00400A1F">
        <w:rPr>
          <w:rFonts w:ascii="Times New Roman" w:hAnsi="Times New Roman" w:cs="Times New Roman"/>
          <w:sz w:val="24"/>
          <w:szCs w:val="24"/>
        </w:rPr>
        <w:t xml:space="preserve"> потребителю в возмещении убытков (неустоек).</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Отдельной проблемой является эффективное и оперативное пресечение распространения через сеть "Интернет" продукции, оборот которой запрещен либо ограничен (применяемый судебный порядок пресечения деятельности сайтов продавцов, осуществляющих продажу такой продукции дистанционным способом, хоть и является действенным, однако сопряжен со значительными временными затратами, а регистрация и перенос на новый ресурс (доменное имя) запрещенной информации может занимать несколько минут).</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 xml:space="preserve">В сфере продажи потребительских товаров и оказания отдельных видов услуг посредством сети "Интернет" стала очевидной проблема </w:t>
      </w:r>
      <w:proofErr w:type="spellStart"/>
      <w:r w:rsidRPr="00400A1F">
        <w:rPr>
          <w:rFonts w:ascii="Times New Roman" w:hAnsi="Times New Roman" w:cs="Times New Roman"/>
          <w:sz w:val="24"/>
          <w:szCs w:val="24"/>
        </w:rPr>
        <w:t>неурегулированности</w:t>
      </w:r>
      <w:proofErr w:type="spellEnd"/>
      <w:r w:rsidRPr="00400A1F">
        <w:rPr>
          <w:rFonts w:ascii="Times New Roman" w:hAnsi="Times New Roman" w:cs="Times New Roman"/>
          <w:sz w:val="24"/>
          <w:szCs w:val="24"/>
        </w:rPr>
        <w:t xml:space="preserve"> деятельности так называемых </w:t>
      </w:r>
      <w:proofErr w:type="spellStart"/>
      <w:r w:rsidRPr="00400A1F">
        <w:rPr>
          <w:rFonts w:ascii="Times New Roman" w:hAnsi="Times New Roman" w:cs="Times New Roman"/>
          <w:sz w:val="24"/>
          <w:szCs w:val="24"/>
        </w:rPr>
        <w:t>агрегаторов</w:t>
      </w:r>
      <w:proofErr w:type="spellEnd"/>
      <w:r w:rsidRPr="00400A1F">
        <w:rPr>
          <w:rFonts w:ascii="Times New Roman" w:hAnsi="Times New Roman" w:cs="Times New Roman"/>
          <w:sz w:val="24"/>
          <w:szCs w:val="24"/>
        </w:rPr>
        <w:t xml:space="preserve">, то есть субъектов предпринимательской деятельности, которые, формально не являясь реальными продавцами товаров или исполнителями услуг, выступают в качестве непосредственных получателей денежных средств от потребителей в счет оплаты тех товаров (услуг), информация о которых в значительных масштабах (объемах) аккумулируется </w:t>
      </w:r>
      <w:proofErr w:type="spellStart"/>
      <w:r w:rsidRPr="00400A1F">
        <w:rPr>
          <w:rFonts w:ascii="Times New Roman" w:hAnsi="Times New Roman" w:cs="Times New Roman"/>
          <w:sz w:val="24"/>
          <w:szCs w:val="24"/>
        </w:rPr>
        <w:t>агрегаторами</w:t>
      </w:r>
      <w:proofErr w:type="spellEnd"/>
      <w:r w:rsidRPr="00400A1F">
        <w:rPr>
          <w:rFonts w:ascii="Times New Roman" w:hAnsi="Times New Roman" w:cs="Times New Roman"/>
          <w:sz w:val="24"/>
          <w:szCs w:val="24"/>
        </w:rPr>
        <w:t xml:space="preserve"> на своих ресурсах (сайтах в сети "Интернет").</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По мере глобального развития такого сегмента потребительского рынка, как электронная коммерция, и вовлечения в него все большего числа активных пользователей сети "Интернет" (в том числе за счет расширения спектра соответствующих мобильных средств связи и их доступности) недобросовестные участники рынка умело эксплуатируют правовую неграмотность потребителей в целях получения максимальной выгоды, что причиняет ущерб экономическим интересам не только самих потребителей, но и добросовестных представителей бизнес-сообщества.</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Поэтому необходимо повышать цифровую грамотность потребителей, для того чтобы потребители могли пользоваться всем спектром интернет-технологий, умели находить в сети "Интернет" информацию о товарах (работах, услугах), правильно ее оценивали и делали осознанный выбор при совершении покупок в интернет-магазине, а также владели навыками защиты от интернет-угроз.</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 xml:space="preserve">Кроме того, требует решения проблема злоупотребления доверием потребителей (при осуществлении переуступки прав требования) и правовыми инструментами и гарантиями, предусмотренными для потребителей, со стороны недобросовестных посредников </w:t>
      </w:r>
      <w:r w:rsidRPr="00400A1F">
        <w:rPr>
          <w:rFonts w:ascii="Times New Roman" w:hAnsi="Times New Roman" w:cs="Times New Roman"/>
          <w:sz w:val="24"/>
          <w:szCs w:val="24"/>
        </w:rPr>
        <w:lastRenderedPageBreak/>
        <w:t xml:space="preserve">(автоюристов, </w:t>
      </w:r>
      <w:proofErr w:type="spellStart"/>
      <w:r w:rsidRPr="00400A1F">
        <w:rPr>
          <w:rFonts w:ascii="Times New Roman" w:hAnsi="Times New Roman" w:cs="Times New Roman"/>
          <w:sz w:val="24"/>
          <w:szCs w:val="24"/>
        </w:rPr>
        <w:t>раздолжителей</w:t>
      </w:r>
      <w:proofErr w:type="spellEnd"/>
      <w:r w:rsidRPr="00400A1F">
        <w:rPr>
          <w:rFonts w:ascii="Times New Roman" w:hAnsi="Times New Roman" w:cs="Times New Roman"/>
          <w:sz w:val="24"/>
          <w:szCs w:val="24"/>
        </w:rPr>
        <w:t xml:space="preserve">, </w:t>
      </w:r>
      <w:proofErr w:type="spellStart"/>
      <w:r w:rsidRPr="00400A1F">
        <w:rPr>
          <w:rFonts w:ascii="Times New Roman" w:hAnsi="Times New Roman" w:cs="Times New Roman"/>
          <w:sz w:val="24"/>
          <w:szCs w:val="24"/>
        </w:rPr>
        <w:t>антиколлекторов</w:t>
      </w:r>
      <w:proofErr w:type="spellEnd"/>
      <w:r w:rsidRPr="00400A1F">
        <w:rPr>
          <w:rFonts w:ascii="Times New Roman" w:hAnsi="Times New Roman" w:cs="Times New Roman"/>
          <w:sz w:val="24"/>
          <w:szCs w:val="24"/>
        </w:rPr>
        <w:t>), что воспринимается предпринимательским сообществом как проявление потребительского экстремизма. Решение данной проблемы возможно через реализацию программ просвещения, консультирования, информирования потребителей (повышение потребительской грамотности населения Российской Федерации не только органом, уполномоченным на осуществление федерального государственного надзора в области защиты прав потребителей, но и общественными институтами и бизнес-сообществом).</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Одной из актуальных проблем потребительского рынка является изготовление (реализация) контрафактной и фальсифицированной продукции.</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Потребители вправе требовать, чтобы все товары были доброкачественными и соответствовали предъявляемым к ним обязательным требованиям, в том числе в части доведения до сведения потребителя информации, которая должна быть полной, достоверной и не вводить потребителя в заблуждение.</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Вопросы защиты потребительских прав социально уязвимых групп населения и их социальной интеграции зачастую взаимоувязаны.</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 xml:space="preserve">Уязвимое положение людей с ограниченными возможностями как потребителей, как правило, связано с неготовностью хозяйствующих субъектов участвовать в создании для этой социальной группы недискриминационных условий для приобретения различного рода товаров (работ, услуг) (прежде всего, по созданию </w:t>
      </w:r>
      <w:proofErr w:type="spellStart"/>
      <w:r w:rsidRPr="00400A1F">
        <w:rPr>
          <w:rFonts w:ascii="Times New Roman" w:hAnsi="Times New Roman" w:cs="Times New Roman"/>
          <w:sz w:val="24"/>
          <w:szCs w:val="24"/>
        </w:rPr>
        <w:t>безбарьерной</w:t>
      </w:r>
      <w:proofErr w:type="spellEnd"/>
      <w:r w:rsidRPr="00400A1F">
        <w:rPr>
          <w:rFonts w:ascii="Times New Roman" w:hAnsi="Times New Roman" w:cs="Times New Roman"/>
          <w:sz w:val="24"/>
          <w:szCs w:val="24"/>
        </w:rPr>
        <w:t xml:space="preserve"> среды), в непонимании проблем или в пренебрежительном отношении к проблемам людей с ограниченными возможностями.</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Правительством Российской Федерации на протяжении нескольких лет активно совершенствуется законодательство Российской Федерации о защите прав потребителей по повышению потребительской доступности товаров (работ, услуг) (в том числе их физической доступности) для людей с ограниченными возможностями.</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В целях развития финансового рынка Российской Федерации требуется утверждение отдельной стратегии ("дорожной карты") по повышению доступности российского финансового рынка для всех групп населения, предусматривающей конкретные шаги по повышению доступности таких услуг для людей с ограниченными возможностями.</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 xml:space="preserve">Граждане старшего поколения, как правило, обладают недостаточным потребительским опытом при приобретении инновационных товаров и услуг, содержащих сложные договорные условия (банковские, страховые, </w:t>
      </w:r>
      <w:proofErr w:type="spellStart"/>
      <w:r w:rsidRPr="00400A1F">
        <w:rPr>
          <w:rFonts w:ascii="Times New Roman" w:hAnsi="Times New Roman" w:cs="Times New Roman"/>
          <w:sz w:val="24"/>
          <w:szCs w:val="24"/>
        </w:rPr>
        <w:t>риелторские</w:t>
      </w:r>
      <w:proofErr w:type="spellEnd"/>
      <w:r w:rsidRPr="00400A1F">
        <w:rPr>
          <w:rFonts w:ascii="Times New Roman" w:hAnsi="Times New Roman" w:cs="Times New Roman"/>
          <w:sz w:val="24"/>
          <w:szCs w:val="24"/>
        </w:rPr>
        <w:t>, платные медицинские услуги). В отношении указанной категории потребителей особую значимость приобретают требования потребительского законодательства, устанавливающие обязанности по доведению полной и достоверной информации о приобретаемых товарах и услугах, а также по недопущению навязывания дополнительных услуг. Зачастую граждане старшего поколения становятся основной целью мошенников, реализующих дорогостоящие товары с не соответствующими действительности характеристиками (медицинские изделия, биологически активные добавки к пище, косметические средства).</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В связи с развитием дистанционных технологий, упрощающих возможность совершать оплату покупок товаров (работ, услуг) в сети "Интернет", вопрос потребительской грамотности детей приобретает особую актуальность.</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 xml:space="preserve">Дети, несмотря на возможности по защите их прав со стороны законных представителей, не умеют самостоятельно осуществлять безопасное, эффективное и разумное потребление товаров (работ, услуг), в то время как фактически они могут </w:t>
      </w:r>
      <w:r w:rsidRPr="00400A1F">
        <w:rPr>
          <w:rFonts w:ascii="Times New Roman" w:hAnsi="Times New Roman" w:cs="Times New Roman"/>
          <w:sz w:val="24"/>
          <w:szCs w:val="24"/>
        </w:rPr>
        <w:lastRenderedPageBreak/>
        <w:t>приобретать товары (работы, услуги) с малолетнего возраста.</w:t>
      </w:r>
    </w:p>
    <w:p w:rsidR="00F6027A" w:rsidRPr="00400A1F" w:rsidRDefault="00DE197C">
      <w:pPr>
        <w:pStyle w:val="ConsPlusNormal"/>
        <w:spacing w:before="220"/>
        <w:ind w:firstLine="540"/>
        <w:jc w:val="both"/>
        <w:rPr>
          <w:rFonts w:ascii="Times New Roman" w:hAnsi="Times New Roman" w:cs="Times New Roman"/>
          <w:sz w:val="24"/>
          <w:szCs w:val="24"/>
        </w:rPr>
      </w:pPr>
      <w:hyperlink r:id="rId12" w:history="1">
        <w:r w:rsidR="00F6027A" w:rsidRPr="00400A1F">
          <w:rPr>
            <w:rFonts w:ascii="Times New Roman" w:hAnsi="Times New Roman" w:cs="Times New Roman"/>
            <w:color w:val="0000FF"/>
            <w:sz w:val="24"/>
            <w:szCs w:val="24"/>
          </w:rPr>
          <w:t>Закон</w:t>
        </w:r>
      </w:hyperlink>
      <w:r w:rsidR="00F6027A" w:rsidRPr="00400A1F">
        <w:rPr>
          <w:rFonts w:ascii="Times New Roman" w:hAnsi="Times New Roman" w:cs="Times New Roman"/>
          <w:sz w:val="24"/>
          <w:szCs w:val="24"/>
        </w:rPr>
        <w:t xml:space="preserve"> Российской Федерации "О защите прав потребителей" постоянно актуализируется новыми положениями (за 25 лет внесено более 230 поправок). Одновременно законодательство Российской Федерации о защите прав потребителей дополняется новыми нормативными правовыми актами.</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 xml:space="preserve">В сложившейся системе правового регулирования отношений с участием потребителей существуют как пробелы, так и несогласованность отдельных федеральных законов между собой, что в отсутствие четкой иерархической подчиненности специальных норм основополагающим положениям Гражданского </w:t>
      </w:r>
      <w:hyperlink r:id="rId13" w:history="1">
        <w:r w:rsidRPr="00400A1F">
          <w:rPr>
            <w:rFonts w:ascii="Times New Roman" w:hAnsi="Times New Roman" w:cs="Times New Roman"/>
            <w:color w:val="0000FF"/>
            <w:sz w:val="24"/>
            <w:szCs w:val="24"/>
          </w:rPr>
          <w:t>кодекса</w:t>
        </w:r>
      </w:hyperlink>
      <w:r w:rsidRPr="00400A1F">
        <w:rPr>
          <w:rFonts w:ascii="Times New Roman" w:hAnsi="Times New Roman" w:cs="Times New Roman"/>
          <w:sz w:val="24"/>
          <w:szCs w:val="24"/>
        </w:rPr>
        <w:t xml:space="preserve"> Российской Федерации зачастую порождает правовую неопределенность (противоречивую правоприменительную практику), следствием которой являются случаи злоупотреблений, причиняющих ущерб потребителям.</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Многочисленные изменения законодательства Российской Федерации о защите прав потребителей (прежде всего, в финансовой сфере, в сфере связи и жилищно-коммунального хозяйства и в других сферах) свидетельствуют о необходимости системной переработки указанного законодательства, определения терминологического аппарата с последующей кодификацией обширного массива норм, регулирующих правоотношения с участием потребителей, и его актуализации с учетом международного права.</w:t>
      </w: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Title"/>
        <w:jc w:val="center"/>
        <w:outlineLvl w:val="1"/>
        <w:rPr>
          <w:rFonts w:ascii="Times New Roman" w:hAnsi="Times New Roman" w:cs="Times New Roman"/>
          <w:sz w:val="24"/>
          <w:szCs w:val="24"/>
        </w:rPr>
      </w:pPr>
      <w:r w:rsidRPr="00400A1F">
        <w:rPr>
          <w:rFonts w:ascii="Times New Roman" w:hAnsi="Times New Roman" w:cs="Times New Roman"/>
          <w:sz w:val="24"/>
          <w:szCs w:val="24"/>
        </w:rPr>
        <w:t>III. Цели, задачи и приоритетные направления</w:t>
      </w:r>
    </w:p>
    <w:p w:rsidR="00F6027A" w:rsidRPr="00400A1F" w:rsidRDefault="00F6027A">
      <w:pPr>
        <w:pStyle w:val="ConsPlusTitle"/>
        <w:jc w:val="center"/>
        <w:rPr>
          <w:rFonts w:ascii="Times New Roman" w:hAnsi="Times New Roman" w:cs="Times New Roman"/>
          <w:sz w:val="24"/>
          <w:szCs w:val="24"/>
        </w:rPr>
      </w:pPr>
      <w:proofErr w:type="gramStart"/>
      <w:r w:rsidRPr="00400A1F">
        <w:rPr>
          <w:rFonts w:ascii="Times New Roman" w:hAnsi="Times New Roman" w:cs="Times New Roman"/>
          <w:sz w:val="24"/>
          <w:szCs w:val="24"/>
        </w:rPr>
        <w:t>реализации</w:t>
      </w:r>
      <w:proofErr w:type="gramEnd"/>
      <w:r w:rsidRPr="00400A1F">
        <w:rPr>
          <w:rFonts w:ascii="Times New Roman" w:hAnsi="Times New Roman" w:cs="Times New Roman"/>
          <w:sz w:val="24"/>
          <w:szCs w:val="24"/>
        </w:rPr>
        <w:t xml:space="preserve"> Стратегии</w:t>
      </w: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Normal"/>
        <w:ind w:firstLine="540"/>
        <w:jc w:val="both"/>
        <w:rPr>
          <w:rFonts w:ascii="Times New Roman" w:hAnsi="Times New Roman" w:cs="Times New Roman"/>
          <w:sz w:val="24"/>
          <w:szCs w:val="24"/>
        </w:rPr>
      </w:pPr>
      <w:r w:rsidRPr="00400A1F">
        <w:rPr>
          <w:rFonts w:ascii="Times New Roman" w:hAnsi="Times New Roman" w:cs="Times New Roman"/>
          <w:sz w:val="24"/>
          <w:szCs w:val="24"/>
        </w:rPr>
        <w:t>Основными целями Стратегии являются: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обеспечение</w:t>
      </w:r>
      <w:proofErr w:type="gramEnd"/>
      <w:r w:rsidRPr="00400A1F">
        <w:rPr>
          <w:rFonts w:ascii="Times New Roman" w:hAnsi="Times New Roman" w:cs="Times New Roman"/>
          <w:sz w:val="24"/>
          <w:szCs w:val="24"/>
        </w:rPr>
        <w:t xml:space="preserve"> соблюдения прав граждан на доступ к безопасным товарам и услугам;</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защита</w:t>
      </w:r>
      <w:proofErr w:type="gramEnd"/>
      <w:r w:rsidRPr="00400A1F">
        <w:rPr>
          <w:rFonts w:ascii="Times New Roman" w:hAnsi="Times New Roman" w:cs="Times New Roman"/>
          <w:sz w:val="24"/>
          <w:szCs w:val="24"/>
        </w:rPr>
        <w:t xml:space="preserve"> интересов потребителей всех слоев населения при обеспечении им равного доступа к товарам и услугам при акцентировании внимания на социально уязвимые группы населения;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повышение</w:t>
      </w:r>
      <w:proofErr w:type="gramEnd"/>
      <w:r w:rsidRPr="00400A1F">
        <w:rPr>
          <w:rFonts w:ascii="Times New Roman" w:hAnsi="Times New Roman" w:cs="Times New Roman"/>
          <w:sz w:val="24"/>
          <w:szCs w:val="24"/>
        </w:rPr>
        <w:t xml:space="preserve"> уровня и качества жизни населения Российской Федерации.</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Для достижения целей Стратегии предусматривается реализовать следующие приоритетные направления: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обеспечение</w:t>
      </w:r>
      <w:proofErr w:type="gramEnd"/>
      <w:r w:rsidRPr="00400A1F">
        <w:rPr>
          <w:rFonts w:ascii="Times New Roman" w:hAnsi="Times New Roman" w:cs="Times New Roman"/>
          <w:sz w:val="24"/>
          <w:szCs w:val="24"/>
        </w:rPr>
        <w:t xml:space="preserve"> защиты граждан Российской Федерации как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защита</w:t>
      </w:r>
      <w:proofErr w:type="gramEnd"/>
      <w:r w:rsidRPr="00400A1F">
        <w:rPr>
          <w:rFonts w:ascii="Times New Roman" w:hAnsi="Times New Roman" w:cs="Times New Roman"/>
          <w:sz w:val="24"/>
          <w:szCs w:val="24"/>
        </w:rPr>
        <w:t xml:space="preserve"> потребительских прав социально уязвимых групп населения;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стимулирование</w:t>
      </w:r>
      <w:proofErr w:type="gramEnd"/>
      <w:r w:rsidRPr="00400A1F">
        <w:rPr>
          <w:rFonts w:ascii="Times New Roman" w:hAnsi="Times New Roman" w:cs="Times New Roman"/>
          <w:sz w:val="24"/>
          <w:szCs w:val="24"/>
        </w:rPr>
        <w:t xml:space="preserve"> моделей производства и сферы услуг, способных удовлетворить потребности и запросы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предотвращение</w:t>
      </w:r>
      <w:proofErr w:type="gramEnd"/>
      <w:r w:rsidRPr="00400A1F">
        <w:rPr>
          <w:rFonts w:ascii="Times New Roman" w:hAnsi="Times New Roman" w:cs="Times New Roman"/>
          <w:sz w:val="24"/>
          <w:szCs w:val="24"/>
        </w:rPr>
        <w:t xml:space="preserve"> появления недобросовестных практик со стороны хозяйствующих субъектов, которые отрицательно сказываются на потребителях;</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развитие</w:t>
      </w:r>
      <w:proofErr w:type="gramEnd"/>
      <w:r w:rsidRPr="00400A1F">
        <w:rPr>
          <w:rFonts w:ascii="Times New Roman" w:hAnsi="Times New Roman" w:cs="Times New Roman"/>
          <w:sz w:val="24"/>
          <w:szCs w:val="24"/>
        </w:rPr>
        <w:t xml:space="preserve"> рыночной конъюнктуры, обеспечивающей потребителям больший выбор при более низких ценах;</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продвижение</w:t>
      </w:r>
      <w:proofErr w:type="gramEnd"/>
      <w:r w:rsidRPr="00400A1F">
        <w:rPr>
          <w:rFonts w:ascii="Times New Roman" w:hAnsi="Times New Roman" w:cs="Times New Roman"/>
          <w:sz w:val="24"/>
          <w:szCs w:val="24"/>
        </w:rPr>
        <w:t xml:space="preserve"> принципов рациональной модели потребления;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содействие</w:t>
      </w:r>
      <w:proofErr w:type="gramEnd"/>
      <w:r w:rsidRPr="00400A1F">
        <w:rPr>
          <w:rFonts w:ascii="Times New Roman" w:hAnsi="Times New Roman" w:cs="Times New Roman"/>
          <w:sz w:val="24"/>
          <w:szCs w:val="24"/>
        </w:rPr>
        <w:t xml:space="preserve"> созданию и деятельности общественных объединений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lastRenderedPageBreak/>
        <w:t>расширение</w:t>
      </w:r>
      <w:proofErr w:type="gramEnd"/>
      <w:r w:rsidRPr="00400A1F">
        <w:rPr>
          <w:rFonts w:ascii="Times New Roman" w:hAnsi="Times New Roman" w:cs="Times New Roman"/>
          <w:sz w:val="24"/>
          <w:szCs w:val="24"/>
        </w:rPr>
        <w:t xml:space="preserve"> международного сотрудничества в области защиты прав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Для обеспечения защиты граждан Российской Федерации как потребителей предлагается: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уделять</w:t>
      </w:r>
      <w:proofErr w:type="gramEnd"/>
      <w:r w:rsidRPr="00400A1F">
        <w:rPr>
          <w:rFonts w:ascii="Times New Roman" w:hAnsi="Times New Roman" w:cs="Times New Roman"/>
          <w:sz w:val="24"/>
          <w:szCs w:val="24"/>
        </w:rPr>
        <w:t xml:space="preserve"> первоочередное внимание таким важным для здоровья потребителей областям, как продовольствие, медицинские услуги, водоснабжение, фармацевтические товары, энергоснабжение и коммунальные услуги, а также учитывать специфику туристических услуг;</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проводить</w:t>
      </w:r>
      <w:proofErr w:type="gramEnd"/>
      <w:r w:rsidRPr="00400A1F">
        <w:rPr>
          <w:rFonts w:ascii="Times New Roman" w:hAnsi="Times New Roman" w:cs="Times New Roman"/>
          <w:sz w:val="24"/>
          <w:szCs w:val="24"/>
        </w:rPr>
        <w:t xml:space="preserve"> политику, ориентированную на производство продукции гарантированного качества;</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проводить</w:t>
      </w:r>
      <w:proofErr w:type="gramEnd"/>
      <w:r w:rsidRPr="00400A1F">
        <w:rPr>
          <w:rFonts w:ascii="Times New Roman" w:hAnsi="Times New Roman" w:cs="Times New Roman"/>
          <w:sz w:val="24"/>
          <w:szCs w:val="24"/>
        </w:rPr>
        <w:t xml:space="preserve"> политику, направленную на обеспечение наличия в обороте качественной и безопасной продукции, с полной и достоверной маркировкой товаров;</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способствовать</w:t>
      </w:r>
      <w:proofErr w:type="gramEnd"/>
      <w:r w:rsidRPr="00400A1F">
        <w:rPr>
          <w:rFonts w:ascii="Times New Roman" w:hAnsi="Times New Roman" w:cs="Times New Roman"/>
          <w:sz w:val="24"/>
          <w:szCs w:val="24"/>
        </w:rPr>
        <w:t xml:space="preserve"> созданию и развитию просветительских и исследовательских программ в этих областях;</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обеспечить</w:t>
      </w:r>
      <w:proofErr w:type="gramEnd"/>
      <w:r w:rsidRPr="00400A1F">
        <w:rPr>
          <w:rFonts w:ascii="Times New Roman" w:hAnsi="Times New Roman" w:cs="Times New Roman"/>
          <w:sz w:val="24"/>
          <w:szCs w:val="24"/>
        </w:rPr>
        <w:t xml:space="preserve"> введение механизма контрольной закупки;</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продолжить</w:t>
      </w:r>
      <w:proofErr w:type="gramEnd"/>
      <w:r w:rsidRPr="00400A1F">
        <w:rPr>
          <w:rFonts w:ascii="Times New Roman" w:hAnsi="Times New Roman" w:cs="Times New Roman"/>
          <w:sz w:val="24"/>
          <w:szCs w:val="24"/>
        </w:rPr>
        <w:t xml:space="preserve"> совершенствование законодательства Российской Федерации о защите прав потребителей, своевременную его актуализацию с учетом норм международного права и возможности последующей его кодификации;</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обеспечить</w:t>
      </w:r>
      <w:proofErr w:type="gramEnd"/>
      <w:r w:rsidRPr="00400A1F">
        <w:rPr>
          <w:rFonts w:ascii="Times New Roman" w:hAnsi="Times New Roman" w:cs="Times New Roman"/>
          <w:sz w:val="24"/>
          <w:szCs w:val="24"/>
        </w:rPr>
        <w:t xml:space="preserve"> внесение изменений в законодательство Российской Федерации в отношении прав (полномочий) органов местного самоуправления в области защиты прав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продолжить</w:t>
      </w:r>
      <w:proofErr w:type="gramEnd"/>
      <w:r w:rsidRPr="00400A1F">
        <w:rPr>
          <w:rFonts w:ascii="Times New Roman" w:hAnsi="Times New Roman" w:cs="Times New Roman"/>
          <w:sz w:val="24"/>
          <w:szCs w:val="24"/>
        </w:rPr>
        <w:t xml:space="preserve"> обобщение судебной практики, в том числе по делам, связанным с осуществлением и защитой прав потребителей на рынке финансовых услуг, и по спорам, вытекающим из договоров потребительского займа, в целях определения эффективности существующих норм законодательства Российской Федерации о защите прав потребителей и необходимости изменения данных норм;</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внедрять</w:t>
      </w:r>
      <w:proofErr w:type="gramEnd"/>
      <w:r w:rsidRPr="00400A1F">
        <w:rPr>
          <w:rFonts w:ascii="Times New Roman" w:hAnsi="Times New Roman" w:cs="Times New Roman"/>
          <w:sz w:val="24"/>
          <w:szCs w:val="24"/>
        </w:rPr>
        <w:t xml:space="preserve"> правовые механизмы защиты прав и законных интересов групп потребителей в судах (групповых исков);</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обеспечить</w:t>
      </w:r>
      <w:proofErr w:type="gramEnd"/>
      <w:r w:rsidRPr="00400A1F">
        <w:rPr>
          <w:rFonts w:ascii="Times New Roman" w:hAnsi="Times New Roman" w:cs="Times New Roman"/>
          <w:sz w:val="24"/>
          <w:szCs w:val="24"/>
        </w:rPr>
        <w:t xml:space="preserve"> тесное сотрудничество соответствующих государственных органов, производителей, продавцов, исполнителей общественных объединений потребителей по принятию мер против использования вводящей в заблуждение потребителей информации экологического характера в рекламе или маркетинге, а также способствовать разработке нормативных правовых актов в сфере рекламной деятельности в целях регулирования и проверки достоверности заявлений экологического характера;</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способствовать просвещению и информированию потребителей, в том числе через организацию в многофункциональных центрах консультирования потребителей, включающего такие важные аспекты защиты интересов потребителей, как здоровое питание, предупреждение заболеваний, вызываемых пищевыми продуктами, фальсификация продуктов питания, опасности, связанные с использованием товаров, маркировка товаров, порядок доступа к механизмам урегулирования споров, информация об организациях по вопросам защиты прав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обеспечить</w:t>
      </w:r>
      <w:proofErr w:type="gramEnd"/>
      <w:r w:rsidRPr="00400A1F">
        <w:rPr>
          <w:rFonts w:ascii="Times New Roman" w:hAnsi="Times New Roman" w:cs="Times New Roman"/>
          <w:sz w:val="24"/>
          <w:szCs w:val="24"/>
        </w:rPr>
        <w:t xml:space="preserve"> реализацию проектов Всемирного банка, Министерства финансов Российской Федерации, Центрального банка Российской Федерации, направленных на </w:t>
      </w:r>
      <w:r w:rsidRPr="00400A1F">
        <w:rPr>
          <w:rFonts w:ascii="Times New Roman" w:hAnsi="Times New Roman" w:cs="Times New Roman"/>
          <w:sz w:val="24"/>
          <w:szCs w:val="24"/>
        </w:rPr>
        <w:lastRenderedPageBreak/>
        <w:t>обеспечение права потребителей на просвещение и получение новых и важных знаний в сфере управления личными финансами;</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способствовать</w:t>
      </w:r>
      <w:proofErr w:type="gramEnd"/>
      <w:r w:rsidRPr="00400A1F">
        <w:rPr>
          <w:rFonts w:ascii="Times New Roman" w:hAnsi="Times New Roman" w:cs="Times New Roman"/>
          <w:sz w:val="24"/>
          <w:szCs w:val="24"/>
        </w:rPr>
        <w:t xml:space="preserve"> обеспечению защищенности личной информации и данных потребителей, в том числе через введение запрета на понуждение потребителей под угрозой отказа в совершении сделки к предоставлению персональных данных в случаях, когда предоставление таких данных не предусмотрено законодательством Российской Федерации и не связано с совершением сделки по реализации товаров (работ, услуг), а также через установление административной ответственности за нарушение такого запрета;</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осуществлять</w:t>
      </w:r>
      <w:proofErr w:type="gramEnd"/>
      <w:r w:rsidRPr="00400A1F">
        <w:rPr>
          <w:rFonts w:ascii="Times New Roman" w:hAnsi="Times New Roman" w:cs="Times New Roman"/>
          <w:sz w:val="24"/>
          <w:szCs w:val="24"/>
        </w:rPr>
        <w:t xml:space="preserve"> эффективное взаимодействие и координацию деятельности участников национальной системы защиты прав потребителей на федеральном, региональном и муниципальном уровнях через соответствующую деятельность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а также общественных объединений потребителей (их ассоциаций, союзов).</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Для защиты потребительских прав социально уязвимых групп населения предлагается: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обеспечить</w:t>
      </w:r>
      <w:proofErr w:type="gramEnd"/>
      <w:r w:rsidRPr="00400A1F">
        <w:rPr>
          <w:rFonts w:ascii="Times New Roman" w:hAnsi="Times New Roman" w:cs="Times New Roman"/>
          <w:sz w:val="24"/>
          <w:szCs w:val="24"/>
        </w:rPr>
        <w:t xml:space="preserve"> равные возможности по защите прав всех групп населения, в том числе путем развития различных программ бесплатного консультирования потребителей, чтобы они могли осознанно выбирать для себя товары (работы, услуги) и знать свои права и обязанности;</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стимулировать</w:t>
      </w:r>
      <w:proofErr w:type="gramEnd"/>
      <w:r w:rsidRPr="00400A1F">
        <w:rPr>
          <w:rFonts w:ascii="Times New Roman" w:hAnsi="Times New Roman" w:cs="Times New Roman"/>
          <w:sz w:val="24"/>
          <w:szCs w:val="24"/>
        </w:rPr>
        <w:t xml:space="preserve"> общественные объединения потребителей участвовать в просветительской работе социально уязвимых групп населения;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особо</w:t>
      </w:r>
      <w:proofErr w:type="gramEnd"/>
      <w:r w:rsidRPr="00400A1F">
        <w:rPr>
          <w:rFonts w:ascii="Times New Roman" w:hAnsi="Times New Roman" w:cs="Times New Roman"/>
          <w:sz w:val="24"/>
          <w:szCs w:val="24"/>
        </w:rPr>
        <w:t xml:space="preserve"> учитывать интересы социально уязвимых групп населения при установлении правовых и (или) административных мер, позволяющих потребителям прибегать к средствам правовой защиты, которые должны быть оперативными, справедливыми, прозрачными и не сопряженными со значительными расходами;</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установить</w:t>
      </w:r>
      <w:proofErr w:type="gramEnd"/>
      <w:r w:rsidRPr="00400A1F">
        <w:rPr>
          <w:rFonts w:ascii="Times New Roman" w:hAnsi="Times New Roman" w:cs="Times New Roman"/>
          <w:sz w:val="24"/>
          <w:szCs w:val="24"/>
        </w:rPr>
        <w:t xml:space="preserve"> особые меры защиты прав социально уязвимых групп населения и административной ответственности за их нарушение;</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содействовать</w:t>
      </w:r>
      <w:proofErr w:type="gramEnd"/>
      <w:r w:rsidRPr="00400A1F">
        <w:rPr>
          <w:rFonts w:ascii="Times New Roman" w:hAnsi="Times New Roman" w:cs="Times New Roman"/>
          <w:sz w:val="24"/>
          <w:szCs w:val="24"/>
        </w:rPr>
        <w:t xml:space="preserve"> обеспечению всеобщего доступа к публичным услугам прежде всего потребителей социально уязвимых групп населения;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предусмотреть</w:t>
      </w:r>
      <w:proofErr w:type="gramEnd"/>
      <w:r w:rsidRPr="00400A1F">
        <w:rPr>
          <w:rFonts w:ascii="Times New Roman" w:hAnsi="Times New Roman" w:cs="Times New Roman"/>
          <w:sz w:val="24"/>
          <w:szCs w:val="24"/>
        </w:rPr>
        <w:t xml:space="preserve"> дополнительные меры защиты прав потребителей, которые по своим медицинским показаниям не могут воспользоваться страховыми инструментами;</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разработать</w:t>
      </w:r>
      <w:proofErr w:type="gramEnd"/>
      <w:r w:rsidRPr="00400A1F">
        <w:rPr>
          <w:rFonts w:ascii="Times New Roman" w:hAnsi="Times New Roman" w:cs="Times New Roman"/>
          <w:sz w:val="24"/>
          <w:szCs w:val="24"/>
        </w:rPr>
        <w:t xml:space="preserve"> специальные правила реструктуризации кредиторской задолженности социально уязвимых групп населения, в том числе на период временной нетрудоспособности или отпуска по уходу за ребенком, до возобновления трудовой деятельности и восстановления размера доходов до уровня, имевшего место до момента возникновения временной нетрудоспособности;</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продолжить</w:t>
      </w:r>
      <w:proofErr w:type="gramEnd"/>
      <w:r w:rsidRPr="00400A1F">
        <w:rPr>
          <w:rFonts w:ascii="Times New Roman" w:hAnsi="Times New Roman" w:cs="Times New Roman"/>
          <w:sz w:val="24"/>
          <w:szCs w:val="24"/>
        </w:rPr>
        <w:t xml:space="preserve"> совершенствование законодательства Российской Федерации о туризме в целях разработки специальных правил оказания услуг по организации отдыха детей.</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Для стимулирования моделей производств и сферы услуг, способных удовлетворить потребности и запросы потребителей, предлагается: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проводить</w:t>
      </w:r>
      <w:proofErr w:type="gramEnd"/>
      <w:r w:rsidRPr="00400A1F">
        <w:rPr>
          <w:rFonts w:ascii="Times New Roman" w:hAnsi="Times New Roman" w:cs="Times New Roman"/>
          <w:sz w:val="24"/>
          <w:szCs w:val="24"/>
        </w:rPr>
        <w:t xml:space="preserve"> политику, четко определяющую ответственность производителя или </w:t>
      </w:r>
      <w:r w:rsidRPr="00400A1F">
        <w:rPr>
          <w:rFonts w:ascii="Times New Roman" w:hAnsi="Times New Roman" w:cs="Times New Roman"/>
          <w:sz w:val="24"/>
          <w:szCs w:val="24"/>
        </w:rPr>
        <w:lastRenderedPageBreak/>
        <w:t>продавца за то, чтобы товары отвечали предъявляемым требованиям и были пригодными для использования по назначению;</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обеспечивать</w:t>
      </w:r>
      <w:proofErr w:type="gramEnd"/>
      <w:r w:rsidRPr="00400A1F">
        <w:rPr>
          <w:rFonts w:ascii="Times New Roman" w:hAnsi="Times New Roman" w:cs="Times New Roman"/>
          <w:sz w:val="24"/>
          <w:szCs w:val="24"/>
        </w:rPr>
        <w:t xml:space="preserve"> наличие возможности у потребителей, в том числе с помощью государственного информационного ресурса в области защиты прав потребителей, получения информации о лицензиях, сертификатах и иных документах, подтверждающих соответствие требованиям законодательства Российской Федерации, предъявляемым к товарам (работам, услугам), а также об их качественных и технических характеристиках;</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проводить</w:t>
      </w:r>
      <w:proofErr w:type="gramEnd"/>
      <w:r w:rsidRPr="00400A1F">
        <w:rPr>
          <w:rFonts w:ascii="Times New Roman" w:hAnsi="Times New Roman" w:cs="Times New Roman"/>
          <w:sz w:val="24"/>
          <w:szCs w:val="24"/>
        </w:rPr>
        <w:t xml:space="preserve"> политику, способствующую социальной ответственности производителей, в том числе в случаях, когда производителю стало известно о возникновении факторов риска, связанных с употреблением произведенной им некачественной продукции (после поступления товаров на рынок), незамедлительно уведомлять об этом соответствующие органы, общественность и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 xml:space="preserve">обеспечить защиту потребителей в сфере электронной торговли на уровне не ниже того, который обеспечивается применительно к другим формам торговли, в том числе в части расширения состава информации о продавце (исполнителе, изготовителе) и о товарах (работах, услугах), доведение которой до сведения потребителя является обязательным, а также по размещению такой информации на сайтах в сети "Интернет" (в соответствующих мобильных приложениях) лица, являющегося продавцом (исполнителем) в соответствии с </w:t>
      </w:r>
      <w:hyperlink r:id="rId14" w:history="1">
        <w:r w:rsidRPr="00400A1F">
          <w:rPr>
            <w:rFonts w:ascii="Times New Roman" w:hAnsi="Times New Roman" w:cs="Times New Roman"/>
            <w:color w:val="0000FF"/>
            <w:sz w:val="24"/>
            <w:szCs w:val="24"/>
          </w:rPr>
          <w:t>Законом</w:t>
        </w:r>
      </w:hyperlink>
      <w:r w:rsidRPr="00400A1F">
        <w:rPr>
          <w:rFonts w:ascii="Times New Roman" w:hAnsi="Times New Roman" w:cs="Times New Roman"/>
          <w:sz w:val="24"/>
          <w:szCs w:val="24"/>
        </w:rPr>
        <w:t xml:space="preserve"> Российской Федерации "О защите прав потребителей", и о лице, предоставляющем в сети "Интернет" возможность заключить договор с продавцом (исполнителем) и произвести предварительную оплату товара (услуги) на свой банковский счет;</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поддерживать</w:t>
      </w:r>
      <w:proofErr w:type="gramEnd"/>
      <w:r w:rsidRPr="00400A1F">
        <w:rPr>
          <w:rFonts w:ascii="Times New Roman" w:hAnsi="Times New Roman" w:cs="Times New Roman"/>
          <w:sz w:val="24"/>
          <w:szCs w:val="24"/>
        </w:rPr>
        <w:t xml:space="preserve"> добросовестную предпринимательскую деятельность поставщиков финансовых услуг и их уполномоченных представителей, в том числе при заключении договоров кредитования и реализации финансовых продуктов.</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Для предотвращения появления недобросовестных практик со стороны хозяйствующих субъектов, которые отрицательно сказываются на потребителях, предлагается: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осуществлять</w:t>
      </w:r>
      <w:proofErr w:type="gramEnd"/>
      <w:r w:rsidRPr="00400A1F">
        <w:rPr>
          <w:rFonts w:ascii="Times New Roman" w:hAnsi="Times New Roman" w:cs="Times New Roman"/>
          <w:sz w:val="24"/>
          <w:szCs w:val="24"/>
        </w:rPr>
        <w:t xml:space="preserve"> контроль за соблюдением хозяйствующими субъектами требований законодательства Российской Федерации о защите прав потребителей, исключающих незаконную, неэтичную, дискриминационную или вводящую в заблуждение практику, такую, как использование агрессивных методов маркетинга или взимания долгов, или иную деятельность, которая может подвергать потребителей излишнему риску или причинять им ущерб;</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принимать</w:t>
      </w:r>
      <w:proofErr w:type="gramEnd"/>
      <w:r w:rsidRPr="00400A1F">
        <w:rPr>
          <w:rFonts w:ascii="Times New Roman" w:hAnsi="Times New Roman" w:cs="Times New Roman"/>
          <w:sz w:val="24"/>
          <w:szCs w:val="24"/>
        </w:rPr>
        <w:t xml:space="preserve"> соответствующие меры по обеспечению поступления на рынок безопасных товаров (работ, услуг), в том числе путем разработки нормативных правовых актов, касающихся безопасности и качества товаров, которые должны периодически пересматриваться для обеспечения их соответствия общепризнанным международным нормам;</w:t>
      </w:r>
    </w:p>
    <w:p w:rsidR="000276C5" w:rsidRDefault="000276C5">
      <w:pPr>
        <w:pStyle w:val="ConsPlusNormal"/>
        <w:spacing w:before="220"/>
        <w:ind w:firstLine="540"/>
        <w:jc w:val="both"/>
        <w:rPr>
          <w:rFonts w:ascii="Times New Roman" w:hAnsi="Times New Roman" w:cs="Times New Roman"/>
          <w:sz w:val="24"/>
          <w:szCs w:val="24"/>
        </w:rPr>
      </w:pP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 xml:space="preserve">осуществлять контроль за предоставлением хозяйствующими субъектами понятной, </w:t>
      </w:r>
      <w:proofErr w:type="spellStart"/>
      <w:r w:rsidRPr="00400A1F">
        <w:rPr>
          <w:rFonts w:ascii="Times New Roman" w:hAnsi="Times New Roman" w:cs="Times New Roman"/>
          <w:sz w:val="24"/>
          <w:szCs w:val="24"/>
        </w:rPr>
        <w:t>легкочитаемой</w:t>
      </w:r>
      <w:proofErr w:type="spellEnd"/>
      <w:r w:rsidRPr="00400A1F">
        <w:rPr>
          <w:rFonts w:ascii="Times New Roman" w:hAnsi="Times New Roman" w:cs="Times New Roman"/>
          <w:sz w:val="24"/>
          <w:szCs w:val="24"/>
        </w:rPr>
        <w:t xml:space="preserve">, достоверной и не вводящей в заблуждение потребителей информации о товарах (работах, услугах), требования к которой установлены положениями </w:t>
      </w:r>
      <w:hyperlink r:id="rId15" w:history="1">
        <w:r w:rsidRPr="00400A1F">
          <w:rPr>
            <w:rFonts w:ascii="Times New Roman" w:hAnsi="Times New Roman" w:cs="Times New Roman"/>
            <w:color w:val="0000FF"/>
            <w:sz w:val="24"/>
            <w:szCs w:val="24"/>
          </w:rPr>
          <w:t>Закона</w:t>
        </w:r>
      </w:hyperlink>
      <w:r w:rsidRPr="00400A1F">
        <w:rPr>
          <w:rFonts w:ascii="Times New Roman" w:hAnsi="Times New Roman" w:cs="Times New Roman"/>
          <w:sz w:val="24"/>
          <w:szCs w:val="24"/>
        </w:rPr>
        <w:t xml:space="preserve"> Российской Федерации "О защите прав потребителей" и техническими регламентами, а также об условиях их приобретения, конечной стоимости, предоставив тем самым потребителям возможность принимать обоснованные решения по приобретению товаров </w:t>
      </w:r>
      <w:r w:rsidRPr="00400A1F">
        <w:rPr>
          <w:rFonts w:ascii="Times New Roman" w:hAnsi="Times New Roman" w:cs="Times New Roman"/>
          <w:sz w:val="24"/>
          <w:szCs w:val="24"/>
        </w:rPr>
        <w:lastRenderedPageBreak/>
        <w:t>(работ, услуг);</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принимать</w:t>
      </w:r>
      <w:proofErr w:type="gramEnd"/>
      <w:r w:rsidRPr="00400A1F">
        <w:rPr>
          <w:rFonts w:ascii="Times New Roman" w:hAnsi="Times New Roman" w:cs="Times New Roman"/>
          <w:sz w:val="24"/>
          <w:szCs w:val="24"/>
        </w:rPr>
        <w:t xml:space="preserve"> меры по предотвращению оборота продукции, содержащей заведомо недостоверные сведения в маркировке, и контрафактной продукции, которая представляет угрозу для здоровья и безопасности потребителей и состояния окружающей среды, а также снижает доверие потребителей к рынку;</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способствовать</w:t>
      </w:r>
      <w:proofErr w:type="gramEnd"/>
      <w:r w:rsidRPr="00400A1F">
        <w:rPr>
          <w:rFonts w:ascii="Times New Roman" w:hAnsi="Times New Roman" w:cs="Times New Roman"/>
          <w:sz w:val="24"/>
          <w:szCs w:val="24"/>
        </w:rPr>
        <w:t xml:space="preserve"> наличию механизмов рассмотрения коммерческими предприятиями претензий потребителей для оперативного, справедливого, прозрачного, не сопряженного со значительными расходами, доступного, безотлагательного и действенного урегулирования споров без излишних финансовых или иных издержек;</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способствовать</w:t>
      </w:r>
      <w:proofErr w:type="gramEnd"/>
      <w:r w:rsidRPr="00400A1F">
        <w:rPr>
          <w:rFonts w:ascii="Times New Roman" w:hAnsi="Times New Roman" w:cs="Times New Roman"/>
          <w:sz w:val="24"/>
          <w:szCs w:val="24"/>
        </w:rPr>
        <w:t xml:space="preserve"> своевременному распространению достоверной информации, позволяющей потребителям легко связываться с коммерческими предприятиями, а контролирующим и правоохранительным органам - устанавливать местонахождение и идентифицировать их;</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разрабатывать</w:t>
      </w:r>
      <w:proofErr w:type="gramEnd"/>
      <w:r w:rsidRPr="00400A1F">
        <w:rPr>
          <w:rFonts w:ascii="Times New Roman" w:hAnsi="Times New Roman" w:cs="Times New Roman"/>
          <w:sz w:val="24"/>
          <w:szCs w:val="24"/>
        </w:rPr>
        <w:t xml:space="preserve"> программы и механизмы для оказания потребителям помощи в приобретении знаний и навыков, необходимых для понимания рисков, включая финансовые риски, принятия обоснованных решений и получения доступа к компетентной и профессиональной консультационной и иной помощи (при необходимости);</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определить</w:t>
      </w:r>
      <w:proofErr w:type="gramEnd"/>
      <w:r w:rsidRPr="00400A1F">
        <w:rPr>
          <w:rFonts w:ascii="Times New Roman" w:hAnsi="Times New Roman" w:cs="Times New Roman"/>
          <w:sz w:val="24"/>
          <w:szCs w:val="24"/>
        </w:rPr>
        <w:t xml:space="preserve"> перечень недопустимых, несправедливых, нарушающих права потребителей условий договоров в целях реализации принципа защиты слабой стороны договора в отношениях, регулируемых законодательством Российской Федерации о защите прав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выявлять</w:t>
      </w:r>
      <w:proofErr w:type="gramEnd"/>
      <w:r w:rsidRPr="00400A1F">
        <w:rPr>
          <w:rFonts w:ascii="Times New Roman" w:hAnsi="Times New Roman" w:cs="Times New Roman"/>
          <w:sz w:val="24"/>
          <w:szCs w:val="24"/>
        </w:rPr>
        <w:t xml:space="preserve"> в сети "Интернет" сайты, используемые для совершения мошеннических действий (</w:t>
      </w:r>
      <w:proofErr w:type="spellStart"/>
      <w:r w:rsidRPr="00400A1F">
        <w:rPr>
          <w:rFonts w:ascii="Times New Roman" w:hAnsi="Times New Roman" w:cs="Times New Roman"/>
          <w:sz w:val="24"/>
          <w:szCs w:val="24"/>
        </w:rPr>
        <w:t>фишинговые</w:t>
      </w:r>
      <w:proofErr w:type="spellEnd"/>
      <w:r w:rsidRPr="00400A1F">
        <w:rPr>
          <w:rFonts w:ascii="Times New Roman" w:hAnsi="Times New Roman" w:cs="Times New Roman"/>
          <w:sz w:val="24"/>
          <w:szCs w:val="24"/>
        </w:rPr>
        <w:t xml:space="preserve"> сайты), в том числе в сфере персональных данных, и ограничивать доступ граждан к таким сайтам;</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обеспечить</w:t>
      </w:r>
      <w:proofErr w:type="gramEnd"/>
      <w:r w:rsidRPr="00400A1F">
        <w:rPr>
          <w:rFonts w:ascii="Times New Roman" w:hAnsi="Times New Roman" w:cs="Times New Roman"/>
          <w:sz w:val="24"/>
          <w:szCs w:val="24"/>
        </w:rPr>
        <w:t xml:space="preserve"> внесение в законодательство Российской Федерации изменений, предусматривающих:</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увеличение</w:t>
      </w:r>
      <w:proofErr w:type="gramEnd"/>
      <w:r w:rsidRPr="00400A1F">
        <w:rPr>
          <w:rFonts w:ascii="Times New Roman" w:hAnsi="Times New Roman" w:cs="Times New Roman"/>
          <w:sz w:val="24"/>
          <w:szCs w:val="24"/>
        </w:rPr>
        <w:t xml:space="preserve"> размера административного штрафа, налагаемого на должностных лиц, нелегально осуществляющих деятельность по предоставлению потребительских займов, а также введение уголовной ответственности должностных лиц и административного приостановления деятельности юридических лиц в случае повторного совершения такого правонарушения;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ограничение</w:t>
      </w:r>
      <w:proofErr w:type="gramEnd"/>
      <w:r w:rsidRPr="00400A1F">
        <w:rPr>
          <w:rFonts w:ascii="Times New Roman" w:hAnsi="Times New Roman" w:cs="Times New Roman"/>
          <w:sz w:val="24"/>
          <w:szCs w:val="24"/>
        </w:rPr>
        <w:t xml:space="preserve"> по требованию Центрального банка Российской Федерации доступа к сайтам в сети "Интернет", используемым с нарушениями законодательства Российской Федерации, регулирующего отношения на финансовом рынке, в том числе для совершения мошеннических действий на финансовом рынке;</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лишение</w:t>
      </w:r>
      <w:proofErr w:type="gramEnd"/>
      <w:r w:rsidRPr="00400A1F">
        <w:rPr>
          <w:rFonts w:ascii="Times New Roman" w:hAnsi="Times New Roman" w:cs="Times New Roman"/>
          <w:sz w:val="24"/>
          <w:szCs w:val="24"/>
        </w:rPr>
        <w:t xml:space="preserve"> кредитора (заимодавца) права требовать исполнения заемщиком обязательств по договору кредита (займа), в случае если такой договор заключен лицом, не являющимся кредитором в соответствии с понятием, определенным Федеральным </w:t>
      </w:r>
      <w:hyperlink r:id="rId16" w:history="1">
        <w:r w:rsidRPr="00400A1F">
          <w:rPr>
            <w:rFonts w:ascii="Times New Roman" w:hAnsi="Times New Roman" w:cs="Times New Roman"/>
            <w:color w:val="0000FF"/>
            <w:sz w:val="24"/>
            <w:szCs w:val="24"/>
          </w:rPr>
          <w:t>законом</w:t>
        </w:r>
      </w:hyperlink>
      <w:r w:rsidRPr="00400A1F">
        <w:rPr>
          <w:rFonts w:ascii="Times New Roman" w:hAnsi="Times New Roman" w:cs="Times New Roman"/>
          <w:sz w:val="24"/>
          <w:szCs w:val="24"/>
        </w:rPr>
        <w:t xml:space="preserve"> "О потребительском кредите (займе)", или если договор заключен с нарушением количественных ограничений по предоставлению займов.</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Для развития рыночной конъюнктуры, обеспечивающей потребителям больший выбор при более низких ценах, предлагается: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способствовать</w:t>
      </w:r>
      <w:proofErr w:type="gramEnd"/>
      <w:r w:rsidRPr="00400A1F">
        <w:rPr>
          <w:rFonts w:ascii="Times New Roman" w:hAnsi="Times New Roman" w:cs="Times New Roman"/>
          <w:sz w:val="24"/>
          <w:szCs w:val="24"/>
        </w:rPr>
        <w:t xml:space="preserve"> разработке программ информирования потребителей в сельских </w:t>
      </w:r>
      <w:r w:rsidRPr="00400A1F">
        <w:rPr>
          <w:rFonts w:ascii="Times New Roman" w:hAnsi="Times New Roman" w:cs="Times New Roman"/>
          <w:sz w:val="24"/>
          <w:szCs w:val="24"/>
        </w:rPr>
        <w:lastRenderedPageBreak/>
        <w:t>районах через средства массовой информации или по другим обеспечивающим охват таких потребителей каналам;</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поощрять</w:t>
      </w:r>
      <w:proofErr w:type="gramEnd"/>
      <w:r w:rsidRPr="00400A1F">
        <w:rPr>
          <w:rFonts w:ascii="Times New Roman" w:hAnsi="Times New Roman" w:cs="Times New Roman"/>
          <w:sz w:val="24"/>
          <w:szCs w:val="24"/>
        </w:rPr>
        <w:t xml:space="preserve"> добросовестную и эффективную конкуренцию, не препятствующую международной торговле;</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гарантировать</w:t>
      </w:r>
      <w:proofErr w:type="gramEnd"/>
      <w:r w:rsidRPr="00400A1F">
        <w:rPr>
          <w:rFonts w:ascii="Times New Roman" w:hAnsi="Times New Roman" w:cs="Times New Roman"/>
          <w:sz w:val="24"/>
          <w:szCs w:val="24"/>
        </w:rPr>
        <w:t>, что проводимая политика в области защиты интересов потребителей не будет использована для защиты отечественных предприятий от конкуренции с импортируемыми товарами (услугами);</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принять</w:t>
      </w:r>
      <w:proofErr w:type="gramEnd"/>
      <w:r w:rsidRPr="00400A1F">
        <w:rPr>
          <w:rFonts w:ascii="Times New Roman" w:hAnsi="Times New Roman" w:cs="Times New Roman"/>
          <w:sz w:val="24"/>
          <w:szCs w:val="24"/>
        </w:rPr>
        <w:t xml:space="preserve"> меры, связанные с укреплением доверия потребителей к электронной торговле, обеспечить с учетом ее особенностей осведомленность потребителей различных слоев населения (в том числе граждан старшего поколения) об их правах и обязанностях на данном сегменте рынка;</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содействовать</w:t>
      </w:r>
      <w:proofErr w:type="gramEnd"/>
      <w:r w:rsidRPr="00400A1F">
        <w:rPr>
          <w:rFonts w:ascii="Times New Roman" w:hAnsi="Times New Roman" w:cs="Times New Roman"/>
          <w:sz w:val="24"/>
          <w:szCs w:val="24"/>
        </w:rPr>
        <w:t xml:space="preserve"> обеспечению всеобщего доступа к коммунальным услугам, а также разрабатывать, осуществлять и укреплять национальную политику, направленную на совершенствование норм и положений, касающихся информирования потребителей данных услуг, урегулирования споров между потребителями и поставщиками коммунальных услуг;</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принимать</w:t>
      </w:r>
      <w:proofErr w:type="gramEnd"/>
      <w:r w:rsidRPr="00400A1F">
        <w:rPr>
          <w:rFonts w:ascii="Times New Roman" w:hAnsi="Times New Roman" w:cs="Times New Roman"/>
          <w:sz w:val="24"/>
          <w:szCs w:val="24"/>
        </w:rPr>
        <w:t xml:space="preserve"> меры для совершенствования и согласования на комплексной основе политики по вопросам обеспечения общедоступности финансовых услуг за счет снижения их стоимости, надлежащего информирования о всех комиссиях и сборах и других расходах и применения иных мер.</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Для продвижения принципов рациональной модели потребления, предполагающей удовлетворение потребностей нынешнего и будущих поколений в товарах (работах, услугах) экономически, социально и экологически рациональными способами, предлагается: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способствовать</w:t>
      </w:r>
      <w:proofErr w:type="gramEnd"/>
      <w:r w:rsidRPr="00400A1F">
        <w:rPr>
          <w:rFonts w:ascii="Times New Roman" w:hAnsi="Times New Roman" w:cs="Times New Roman"/>
          <w:sz w:val="24"/>
          <w:szCs w:val="24"/>
        </w:rPr>
        <w:t xml:space="preserve"> выработке политики рационального потребления, предполагающей удовлетворение потребностей нынешнего и будущих поколений в товарах (работах, услугах) экономически, социально и экологически рациональными способами, совместно с бизнес-сообществом и общественными объединениями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способствовать</w:t>
      </w:r>
      <w:proofErr w:type="gramEnd"/>
      <w:r w:rsidRPr="00400A1F">
        <w:rPr>
          <w:rFonts w:ascii="Times New Roman" w:hAnsi="Times New Roman" w:cs="Times New Roman"/>
          <w:sz w:val="24"/>
          <w:szCs w:val="24"/>
        </w:rPr>
        <w:t xml:space="preserve"> разработке программ просвещения и информирования потребителей о влиянии предпочтений и поведения потребителей на состояние их здоровья и о возможных негативных и позитивных последствиях изменений в потреблении (чтобы граждане могли действовать как разборчивые потребители, способные осознанно выбирать для себя товары (работы, услуги) и знающие свои права и обязанности), а также о влиянии потребителей на производителей товаров и исполнителей услуг своим выбором;</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информировать</w:t>
      </w:r>
      <w:proofErr w:type="gramEnd"/>
      <w:r w:rsidRPr="00400A1F">
        <w:rPr>
          <w:rFonts w:ascii="Times New Roman" w:hAnsi="Times New Roman" w:cs="Times New Roman"/>
          <w:sz w:val="24"/>
          <w:szCs w:val="24"/>
        </w:rPr>
        <w:t xml:space="preserve"> потребителей о таких важных аспектах защиты их интересов, как здоровое питание, предупреждение заболеваний, вызываемых пищевыми продуктами, фальсификация продуктов питания, опасности, связанные с товарами, маркировка товаров, эффективное использование материалов, энергии и воды;</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побуждать</w:t>
      </w:r>
      <w:proofErr w:type="gramEnd"/>
      <w:r w:rsidRPr="00400A1F">
        <w:rPr>
          <w:rFonts w:ascii="Times New Roman" w:hAnsi="Times New Roman" w:cs="Times New Roman"/>
          <w:sz w:val="24"/>
          <w:szCs w:val="24"/>
        </w:rPr>
        <w:t xml:space="preserve"> организации потребителей и другие заинтересованные группы, включая средства массовой информации, к осуществлению программ просвещения и информирования о рациональных моделях потребления;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способствовать</w:t>
      </w:r>
      <w:proofErr w:type="gramEnd"/>
      <w:r w:rsidRPr="00400A1F">
        <w:rPr>
          <w:rFonts w:ascii="Times New Roman" w:hAnsi="Times New Roman" w:cs="Times New Roman"/>
          <w:sz w:val="24"/>
          <w:szCs w:val="24"/>
        </w:rPr>
        <w:t xml:space="preserve"> разработке, производству и использованию таких товаров, которые были бы безопасными и </w:t>
      </w:r>
      <w:proofErr w:type="spellStart"/>
      <w:r w:rsidRPr="00400A1F">
        <w:rPr>
          <w:rFonts w:ascii="Times New Roman" w:hAnsi="Times New Roman" w:cs="Times New Roman"/>
          <w:sz w:val="24"/>
          <w:szCs w:val="24"/>
        </w:rPr>
        <w:t>энерго</w:t>
      </w:r>
      <w:proofErr w:type="spellEnd"/>
      <w:r w:rsidRPr="00400A1F">
        <w:rPr>
          <w:rFonts w:ascii="Times New Roman" w:hAnsi="Times New Roman" w:cs="Times New Roman"/>
          <w:sz w:val="24"/>
          <w:szCs w:val="24"/>
        </w:rPr>
        <w:t>- и ресурсосберегающими на протяжении всего цикла использования.</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lastRenderedPageBreak/>
        <w:t>Для содействия созданию и деятельности общественных объединений потребителей предлагается: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продолжить</w:t>
      </w:r>
      <w:proofErr w:type="gramEnd"/>
      <w:r w:rsidRPr="00400A1F">
        <w:rPr>
          <w:rFonts w:ascii="Times New Roman" w:hAnsi="Times New Roman" w:cs="Times New Roman"/>
          <w:sz w:val="24"/>
          <w:szCs w:val="24"/>
        </w:rPr>
        <w:t xml:space="preserve"> совершенствование механизмов взаимодействия органов государственной власти, общественных объединений потребителей и делового сообщества, институтов и механизмов </w:t>
      </w:r>
      <w:proofErr w:type="spellStart"/>
      <w:r w:rsidRPr="00400A1F">
        <w:rPr>
          <w:rFonts w:ascii="Times New Roman" w:hAnsi="Times New Roman" w:cs="Times New Roman"/>
          <w:sz w:val="24"/>
          <w:szCs w:val="24"/>
        </w:rPr>
        <w:t>частно</w:t>
      </w:r>
      <w:proofErr w:type="spellEnd"/>
      <w:r w:rsidRPr="00400A1F">
        <w:rPr>
          <w:rFonts w:ascii="Times New Roman" w:hAnsi="Times New Roman" w:cs="Times New Roman"/>
          <w:sz w:val="24"/>
          <w:szCs w:val="24"/>
        </w:rPr>
        <w:t>-государственного партнерства;</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обеспечить</w:t>
      </w:r>
      <w:proofErr w:type="gramEnd"/>
      <w:r w:rsidRPr="00400A1F">
        <w:rPr>
          <w:rFonts w:ascii="Times New Roman" w:hAnsi="Times New Roman" w:cs="Times New Roman"/>
          <w:sz w:val="24"/>
          <w:szCs w:val="24"/>
        </w:rPr>
        <w:t xml:space="preserve"> активное участие институтов гражданского общества, в том числе общественных объединений потребителей, в процессах разработки и принятия нормативных правовых актов, регулирующих правоотношения в области защиты прав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стимулировать</w:t>
      </w:r>
      <w:proofErr w:type="gramEnd"/>
      <w:r w:rsidRPr="00400A1F">
        <w:rPr>
          <w:rFonts w:ascii="Times New Roman" w:hAnsi="Times New Roman" w:cs="Times New Roman"/>
          <w:sz w:val="24"/>
          <w:szCs w:val="24"/>
        </w:rPr>
        <w:t xml:space="preserve"> общественные организации потребителей к развитию института независимой экспертизы качества товаров (работ, услуг), выявлению случаев продажи фальсифицированной продукции, использования ложных или вводящих в заблуждение заявлений в контексте рекламы и услуг;</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продолжать</w:t>
      </w:r>
      <w:proofErr w:type="gramEnd"/>
      <w:r w:rsidRPr="00400A1F">
        <w:rPr>
          <w:rFonts w:ascii="Times New Roman" w:hAnsi="Times New Roman" w:cs="Times New Roman"/>
          <w:sz w:val="24"/>
          <w:szCs w:val="24"/>
        </w:rPr>
        <w:t xml:space="preserve"> политику сотрудничества с общественными объединениями потребителей в деле повышения осведомленности потребителей о способах избегания споров (в первую очередь имущественных) с коммерческими структурами, механизмах их урегулирования (в том числе досудебного) и обеспечения правовой защиты, доступной для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оказывать</w:t>
      </w:r>
      <w:proofErr w:type="gramEnd"/>
      <w:r w:rsidRPr="00400A1F">
        <w:rPr>
          <w:rFonts w:ascii="Times New Roman" w:hAnsi="Times New Roman" w:cs="Times New Roman"/>
          <w:sz w:val="24"/>
          <w:szCs w:val="24"/>
        </w:rPr>
        <w:t xml:space="preserve"> созданным общественным объединениям потребителей финансовую, информационную, консультационную поддержку и методическое обеспечение;</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содействовать</w:t>
      </w:r>
      <w:proofErr w:type="gramEnd"/>
      <w:r w:rsidRPr="00400A1F">
        <w:rPr>
          <w:rFonts w:ascii="Times New Roman" w:hAnsi="Times New Roman" w:cs="Times New Roman"/>
          <w:sz w:val="24"/>
          <w:szCs w:val="24"/>
        </w:rPr>
        <w:t xml:space="preserve"> общественным объединениям потребителей в проведении активной просветительской деятельности среди потребителей финансовых услуг, повышению финансовой потребительской компетентности региональных журналистов, освещающих данную тематику в местных средствах массовой информации;</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привлекать</w:t>
      </w:r>
      <w:proofErr w:type="gramEnd"/>
      <w:r w:rsidRPr="00400A1F">
        <w:rPr>
          <w:rFonts w:ascii="Times New Roman" w:hAnsi="Times New Roman" w:cs="Times New Roman"/>
          <w:sz w:val="24"/>
          <w:szCs w:val="24"/>
        </w:rPr>
        <w:t xml:space="preserve"> общественные объединения потребителей к участию в реализации проектов Всемирного банка и Министерства финансов Российской Федерации, способствующих повышению уровня финансовой грамотности населения и развитию финансового образования в Российской Федерации.</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Для расширения международного сотрудничества в области защиты прав потребителей предлагается: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развивать</w:t>
      </w:r>
      <w:proofErr w:type="gramEnd"/>
      <w:r w:rsidRPr="00400A1F">
        <w:rPr>
          <w:rFonts w:ascii="Times New Roman" w:hAnsi="Times New Roman" w:cs="Times New Roman"/>
          <w:sz w:val="24"/>
          <w:szCs w:val="24"/>
        </w:rPr>
        <w:t xml:space="preserve"> сотрудничество с государствами - членами Евразийского экономического союза, государствами - участниками Содружества Независимых Государств, содействуя свободному обмену достоверной информацией по всем аспектам потребительских товаров (работ, услуг);</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продолжить</w:t>
      </w:r>
      <w:proofErr w:type="gramEnd"/>
      <w:r w:rsidRPr="00400A1F">
        <w:rPr>
          <w:rFonts w:ascii="Times New Roman" w:hAnsi="Times New Roman" w:cs="Times New Roman"/>
          <w:sz w:val="24"/>
          <w:szCs w:val="24"/>
        </w:rPr>
        <w:t xml:space="preserve"> работу по гармонизации национальных норм и нормативных актов, касающихся безопасности и качества товаров, с общепризнанными международными нормами (особенно в тех случаях, когда применяемые в Российской Федерации нормы являются менее жесткими);</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способствовать</w:t>
      </w:r>
      <w:proofErr w:type="gramEnd"/>
      <w:r w:rsidRPr="00400A1F">
        <w:rPr>
          <w:rFonts w:ascii="Times New Roman" w:hAnsi="Times New Roman" w:cs="Times New Roman"/>
          <w:sz w:val="24"/>
          <w:szCs w:val="24"/>
        </w:rPr>
        <w:t xml:space="preserve"> разработке и применению международных стандартов, содержащих требования к безопасности товаров (работ, услуг);</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укреплять</w:t>
      </w:r>
      <w:proofErr w:type="gramEnd"/>
      <w:r w:rsidRPr="00400A1F">
        <w:rPr>
          <w:rFonts w:ascii="Times New Roman" w:hAnsi="Times New Roman" w:cs="Times New Roman"/>
          <w:sz w:val="24"/>
          <w:szCs w:val="24"/>
        </w:rPr>
        <w:t xml:space="preserve"> информационный обмен о запрещенных или изъятых из оборота товарах, а также о товарах, в отношении которых действуют строгие ограничения, чтобы страны-импортеры имели возможность должным образом защитить потребителей от вреда, </w:t>
      </w:r>
      <w:r w:rsidRPr="00400A1F">
        <w:rPr>
          <w:rFonts w:ascii="Times New Roman" w:hAnsi="Times New Roman" w:cs="Times New Roman"/>
          <w:sz w:val="24"/>
          <w:szCs w:val="24"/>
        </w:rPr>
        <w:lastRenderedPageBreak/>
        <w:t>который может быть причинен такими товарами;</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наладить</w:t>
      </w:r>
      <w:proofErr w:type="gramEnd"/>
      <w:r w:rsidRPr="00400A1F">
        <w:rPr>
          <w:rFonts w:ascii="Times New Roman" w:hAnsi="Times New Roman" w:cs="Times New Roman"/>
          <w:sz w:val="24"/>
          <w:szCs w:val="24"/>
        </w:rPr>
        <w:t xml:space="preserve"> межгосударственное сотрудничество в сфере борьбы с недобросовестной трансграничной предпринимательской деятельностью хозяйствующих субъектов, нарушающих права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наладить</w:t>
      </w:r>
      <w:proofErr w:type="gramEnd"/>
      <w:r w:rsidRPr="00400A1F">
        <w:rPr>
          <w:rFonts w:ascii="Times New Roman" w:hAnsi="Times New Roman" w:cs="Times New Roman"/>
          <w:sz w:val="24"/>
          <w:szCs w:val="24"/>
        </w:rPr>
        <w:t xml:space="preserve"> международное сотрудничество по решению проблем, связанных с туризмом, в том числе по вопросам </w:t>
      </w:r>
      <w:proofErr w:type="spellStart"/>
      <w:r w:rsidRPr="00400A1F">
        <w:rPr>
          <w:rFonts w:ascii="Times New Roman" w:hAnsi="Times New Roman" w:cs="Times New Roman"/>
          <w:sz w:val="24"/>
          <w:szCs w:val="24"/>
        </w:rPr>
        <w:t>правоприменения</w:t>
      </w:r>
      <w:proofErr w:type="spellEnd"/>
      <w:r w:rsidRPr="00400A1F">
        <w:rPr>
          <w:rFonts w:ascii="Times New Roman" w:hAnsi="Times New Roman" w:cs="Times New Roman"/>
          <w:sz w:val="24"/>
          <w:szCs w:val="24"/>
        </w:rPr>
        <w:t xml:space="preserve"> и обмена информацией об услугах по организации поездок и размещению путешественников;</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рассмотреть</w:t>
      </w:r>
      <w:proofErr w:type="gramEnd"/>
      <w:r w:rsidRPr="00400A1F">
        <w:rPr>
          <w:rFonts w:ascii="Times New Roman" w:hAnsi="Times New Roman" w:cs="Times New Roman"/>
          <w:sz w:val="24"/>
          <w:szCs w:val="24"/>
        </w:rPr>
        <w:t xml:space="preserve"> возможность участия в многосторонних и двусторонних соглашениях, направленных на укрепление международного сотрудничества между судебными органами и исполнение решения судов по трансграничным делам;</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укреплять</w:t>
      </w:r>
      <w:proofErr w:type="gramEnd"/>
      <w:r w:rsidRPr="00400A1F">
        <w:rPr>
          <w:rFonts w:ascii="Times New Roman" w:hAnsi="Times New Roman" w:cs="Times New Roman"/>
          <w:sz w:val="24"/>
          <w:szCs w:val="24"/>
        </w:rPr>
        <w:t xml:space="preserve"> сотрудничество в разработке, передаче и распространении экологически чистых технологий, новых и инновационных механизмов;</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содействовать</w:t>
      </w:r>
      <w:proofErr w:type="gramEnd"/>
      <w:r w:rsidRPr="00400A1F">
        <w:rPr>
          <w:rFonts w:ascii="Times New Roman" w:hAnsi="Times New Roman" w:cs="Times New Roman"/>
          <w:sz w:val="24"/>
          <w:szCs w:val="24"/>
        </w:rPr>
        <w:t xml:space="preserve"> сотрудничеству между общественными объединениями потребителей и другими соответствующими организациями гражданского общества различных государств;</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способствовать</w:t>
      </w:r>
      <w:proofErr w:type="gramEnd"/>
      <w:r w:rsidRPr="00400A1F">
        <w:rPr>
          <w:rFonts w:ascii="Times New Roman" w:hAnsi="Times New Roman" w:cs="Times New Roman"/>
          <w:sz w:val="24"/>
          <w:szCs w:val="24"/>
        </w:rPr>
        <w:t xml:space="preserve"> разработке и реализации информационно-просветительских программ для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принимать</w:t>
      </w:r>
      <w:proofErr w:type="gramEnd"/>
      <w:r w:rsidRPr="00400A1F">
        <w:rPr>
          <w:rFonts w:ascii="Times New Roman" w:hAnsi="Times New Roman" w:cs="Times New Roman"/>
          <w:sz w:val="24"/>
          <w:szCs w:val="24"/>
        </w:rPr>
        <w:t xml:space="preserve"> участие в Межправительственной группе экспертов по законодательству и политике в области защиты интересов потребителей, работающей на площадке Конференции Организации Объединенных Наций по торговле и развитию, и в профильных комитетах и рабочих группах Организации экономического сотрудничества и развития.</w:t>
      </w: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Title"/>
        <w:jc w:val="center"/>
        <w:outlineLvl w:val="1"/>
        <w:rPr>
          <w:rFonts w:ascii="Times New Roman" w:hAnsi="Times New Roman" w:cs="Times New Roman"/>
          <w:sz w:val="24"/>
          <w:szCs w:val="24"/>
        </w:rPr>
      </w:pPr>
      <w:r w:rsidRPr="00400A1F">
        <w:rPr>
          <w:rFonts w:ascii="Times New Roman" w:hAnsi="Times New Roman" w:cs="Times New Roman"/>
          <w:sz w:val="24"/>
          <w:szCs w:val="24"/>
        </w:rPr>
        <w:t>IV. Ожидаемые результаты</w:t>
      </w: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Normal"/>
        <w:ind w:firstLine="540"/>
        <w:jc w:val="both"/>
        <w:rPr>
          <w:rFonts w:ascii="Times New Roman" w:hAnsi="Times New Roman" w:cs="Times New Roman"/>
          <w:sz w:val="24"/>
          <w:szCs w:val="24"/>
        </w:rPr>
      </w:pPr>
      <w:r w:rsidRPr="00400A1F">
        <w:rPr>
          <w:rFonts w:ascii="Times New Roman" w:hAnsi="Times New Roman" w:cs="Times New Roman"/>
          <w:sz w:val="24"/>
          <w:szCs w:val="24"/>
        </w:rPr>
        <w:t>Реализация Стратегии призвана способствовать:</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обеспечению</w:t>
      </w:r>
      <w:proofErr w:type="gramEnd"/>
      <w:r w:rsidRPr="00400A1F">
        <w:rPr>
          <w:rFonts w:ascii="Times New Roman" w:hAnsi="Times New Roman" w:cs="Times New Roman"/>
          <w:sz w:val="24"/>
          <w:szCs w:val="24"/>
        </w:rPr>
        <w:t xml:space="preserve"> надлежащего и неснижаемого уровня защиты всех базовых потребительских прав граждан при одновременном обеспечении доступности как можно большего спектра товаров (работ, услуг) и повышении качества потребления в целом;</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своевременной</w:t>
      </w:r>
      <w:proofErr w:type="gramEnd"/>
      <w:r w:rsidRPr="00400A1F">
        <w:rPr>
          <w:rFonts w:ascii="Times New Roman" w:hAnsi="Times New Roman" w:cs="Times New Roman"/>
          <w:sz w:val="24"/>
          <w:szCs w:val="24"/>
        </w:rPr>
        <w:t xml:space="preserve"> актуализации законодательства Российской Федерации о защите прав потребителей, его гармонизации и последующей самостоятельной кодификации;</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повышению</w:t>
      </w:r>
      <w:proofErr w:type="gramEnd"/>
      <w:r w:rsidRPr="00400A1F">
        <w:rPr>
          <w:rFonts w:ascii="Times New Roman" w:hAnsi="Times New Roman" w:cs="Times New Roman"/>
          <w:sz w:val="24"/>
          <w:szCs w:val="24"/>
        </w:rPr>
        <w:t xml:space="preserve"> уровня правового просвещения и финансовой грамотности потребителей совместно с Центральным банком Российской Федерации, в том числе за счет обеспечения максимальной доступности соответствующих информационных ресурсов, консультационных и информационных услуг;</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содействию</w:t>
      </w:r>
      <w:proofErr w:type="gramEnd"/>
      <w:r w:rsidRPr="00400A1F">
        <w:rPr>
          <w:rFonts w:ascii="Times New Roman" w:hAnsi="Times New Roman" w:cs="Times New Roman"/>
          <w:sz w:val="24"/>
          <w:szCs w:val="24"/>
        </w:rPr>
        <w:t xml:space="preserve"> гражданским инициативам в области защиты прав потребителей, созданию действенных механизмов поддержки и развития общественных объединений потребителей (их ассоциаций, союзов) на федеральном, региональном и муниципальном уровнях;</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созданию</w:t>
      </w:r>
      <w:proofErr w:type="gramEnd"/>
      <w:r w:rsidRPr="00400A1F">
        <w:rPr>
          <w:rFonts w:ascii="Times New Roman" w:hAnsi="Times New Roman" w:cs="Times New Roman"/>
          <w:sz w:val="24"/>
          <w:szCs w:val="24"/>
        </w:rPr>
        <w:t xml:space="preserve"> и внедрению эффективных механизмов противодействия трансграничной мошеннической и вводящей в заблуждение коммерческой практике, затрагивающей интересы потребителей, на основе расширения международного сотрудничества в области защиты интересов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lastRenderedPageBreak/>
        <w:t>защите</w:t>
      </w:r>
      <w:proofErr w:type="gramEnd"/>
      <w:r w:rsidRPr="00400A1F">
        <w:rPr>
          <w:rFonts w:ascii="Times New Roman" w:hAnsi="Times New Roman" w:cs="Times New Roman"/>
          <w:sz w:val="24"/>
          <w:szCs w:val="24"/>
        </w:rPr>
        <w:t xml:space="preserve"> потребителей от небезопасной продукции, способной причинить вред жизни, здоровью, имуществу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защите</w:t>
      </w:r>
      <w:proofErr w:type="gramEnd"/>
      <w:r w:rsidRPr="00400A1F">
        <w:rPr>
          <w:rFonts w:ascii="Times New Roman" w:hAnsi="Times New Roman" w:cs="Times New Roman"/>
          <w:sz w:val="24"/>
          <w:szCs w:val="24"/>
        </w:rPr>
        <w:t xml:space="preserve"> потребителей в сфере электронной коммерции, осуществляемой хозяйствующими субъектами посредством информационно-телекоммуникационных сетей;</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обеспечению</w:t>
      </w:r>
      <w:proofErr w:type="gramEnd"/>
      <w:r w:rsidRPr="00400A1F">
        <w:rPr>
          <w:rFonts w:ascii="Times New Roman" w:hAnsi="Times New Roman" w:cs="Times New Roman"/>
          <w:sz w:val="24"/>
          <w:szCs w:val="24"/>
        </w:rPr>
        <w:t xml:space="preserve"> широкого и свободного доступа потребителей к соответствующей информации, необходимой для обоснованного выбора в соответствии с индивидуальными запросами и потребностями;</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наличию</w:t>
      </w:r>
      <w:proofErr w:type="gramEnd"/>
      <w:r w:rsidRPr="00400A1F">
        <w:rPr>
          <w:rFonts w:ascii="Times New Roman" w:hAnsi="Times New Roman" w:cs="Times New Roman"/>
          <w:sz w:val="24"/>
          <w:szCs w:val="24"/>
        </w:rPr>
        <w:t xml:space="preserve"> эффективных процедур удовлетворения претензий потребителей и разрешения споров с участием потребителей;</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содействию</w:t>
      </w:r>
      <w:proofErr w:type="gramEnd"/>
      <w:r w:rsidRPr="00400A1F">
        <w:rPr>
          <w:rFonts w:ascii="Times New Roman" w:hAnsi="Times New Roman" w:cs="Times New Roman"/>
          <w:sz w:val="24"/>
          <w:szCs w:val="24"/>
        </w:rPr>
        <w:t xml:space="preserve"> во внедрении приемлемых моделей рационального потребления;</w:t>
      </w:r>
    </w:p>
    <w:p w:rsidR="00F6027A" w:rsidRPr="00400A1F" w:rsidRDefault="00F6027A">
      <w:pPr>
        <w:pStyle w:val="ConsPlusNormal"/>
        <w:spacing w:before="220"/>
        <w:ind w:firstLine="540"/>
        <w:jc w:val="both"/>
        <w:rPr>
          <w:rFonts w:ascii="Times New Roman" w:hAnsi="Times New Roman" w:cs="Times New Roman"/>
          <w:sz w:val="24"/>
          <w:szCs w:val="24"/>
        </w:rPr>
      </w:pPr>
      <w:proofErr w:type="gramStart"/>
      <w:r w:rsidRPr="00400A1F">
        <w:rPr>
          <w:rFonts w:ascii="Times New Roman" w:hAnsi="Times New Roman" w:cs="Times New Roman"/>
          <w:sz w:val="24"/>
          <w:szCs w:val="24"/>
        </w:rPr>
        <w:t>обеспечению</w:t>
      </w:r>
      <w:proofErr w:type="gramEnd"/>
      <w:r w:rsidRPr="00400A1F">
        <w:rPr>
          <w:rFonts w:ascii="Times New Roman" w:hAnsi="Times New Roman" w:cs="Times New Roman"/>
          <w:sz w:val="24"/>
          <w:szCs w:val="24"/>
        </w:rPr>
        <w:t xml:space="preserve"> в равной степени защиты прав потребителей во всех социальных группах при одновременном установлении особых мер защиты социально уязвимых групп населения.</w:t>
      </w:r>
    </w:p>
    <w:p w:rsidR="00F6027A" w:rsidRPr="00400A1F" w:rsidRDefault="00F6027A">
      <w:pPr>
        <w:pStyle w:val="ConsPlusNormal"/>
        <w:spacing w:before="220"/>
        <w:ind w:firstLine="540"/>
        <w:jc w:val="both"/>
        <w:rPr>
          <w:rFonts w:ascii="Times New Roman" w:hAnsi="Times New Roman" w:cs="Times New Roman"/>
          <w:sz w:val="24"/>
          <w:szCs w:val="24"/>
        </w:rPr>
      </w:pPr>
      <w:r w:rsidRPr="00400A1F">
        <w:rPr>
          <w:rFonts w:ascii="Times New Roman" w:hAnsi="Times New Roman" w:cs="Times New Roman"/>
          <w:sz w:val="24"/>
          <w:szCs w:val="24"/>
        </w:rPr>
        <w:t xml:space="preserve">Целевые показатели реализации Стратегии приведены в </w:t>
      </w:r>
      <w:hyperlink w:anchor="P207" w:history="1">
        <w:r w:rsidRPr="00400A1F">
          <w:rPr>
            <w:rFonts w:ascii="Times New Roman" w:hAnsi="Times New Roman" w:cs="Times New Roman"/>
            <w:color w:val="0000FF"/>
            <w:sz w:val="24"/>
            <w:szCs w:val="24"/>
          </w:rPr>
          <w:t>приложении</w:t>
        </w:r>
      </w:hyperlink>
      <w:r w:rsidRPr="00400A1F">
        <w:rPr>
          <w:rFonts w:ascii="Times New Roman" w:hAnsi="Times New Roman" w:cs="Times New Roman"/>
          <w:sz w:val="24"/>
          <w:szCs w:val="24"/>
        </w:rPr>
        <w:t>.</w:t>
      </w: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Normal"/>
        <w:jc w:val="right"/>
        <w:outlineLvl w:val="1"/>
        <w:rPr>
          <w:rFonts w:ascii="Times New Roman" w:hAnsi="Times New Roman" w:cs="Times New Roman"/>
          <w:sz w:val="24"/>
          <w:szCs w:val="24"/>
        </w:rPr>
      </w:pPr>
      <w:r w:rsidRPr="00400A1F">
        <w:rPr>
          <w:rFonts w:ascii="Times New Roman" w:hAnsi="Times New Roman" w:cs="Times New Roman"/>
          <w:sz w:val="24"/>
          <w:szCs w:val="24"/>
        </w:rPr>
        <w:t>Приложение</w:t>
      </w:r>
    </w:p>
    <w:p w:rsidR="00F6027A" w:rsidRPr="00400A1F" w:rsidRDefault="00F6027A">
      <w:pPr>
        <w:pStyle w:val="ConsPlusNormal"/>
        <w:jc w:val="right"/>
        <w:rPr>
          <w:rFonts w:ascii="Times New Roman" w:hAnsi="Times New Roman" w:cs="Times New Roman"/>
          <w:sz w:val="24"/>
          <w:szCs w:val="24"/>
        </w:rPr>
      </w:pPr>
      <w:proofErr w:type="gramStart"/>
      <w:r w:rsidRPr="00400A1F">
        <w:rPr>
          <w:rFonts w:ascii="Times New Roman" w:hAnsi="Times New Roman" w:cs="Times New Roman"/>
          <w:sz w:val="24"/>
          <w:szCs w:val="24"/>
        </w:rPr>
        <w:t>к</w:t>
      </w:r>
      <w:proofErr w:type="gramEnd"/>
      <w:r w:rsidRPr="00400A1F">
        <w:rPr>
          <w:rFonts w:ascii="Times New Roman" w:hAnsi="Times New Roman" w:cs="Times New Roman"/>
          <w:sz w:val="24"/>
          <w:szCs w:val="24"/>
        </w:rPr>
        <w:t xml:space="preserve"> Стратегии государственной</w:t>
      </w:r>
    </w:p>
    <w:p w:rsidR="00F6027A" w:rsidRPr="00400A1F" w:rsidRDefault="00F6027A">
      <w:pPr>
        <w:pStyle w:val="ConsPlusNormal"/>
        <w:jc w:val="right"/>
        <w:rPr>
          <w:rFonts w:ascii="Times New Roman" w:hAnsi="Times New Roman" w:cs="Times New Roman"/>
          <w:sz w:val="24"/>
          <w:szCs w:val="24"/>
        </w:rPr>
      </w:pPr>
      <w:proofErr w:type="gramStart"/>
      <w:r w:rsidRPr="00400A1F">
        <w:rPr>
          <w:rFonts w:ascii="Times New Roman" w:hAnsi="Times New Roman" w:cs="Times New Roman"/>
          <w:sz w:val="24"/>
          <w:szCs w:val="24"/>
        </w:rPr>
        <w:t>политики</w:t>
      </w:r>
      <w:proofErr w:type="gramEnd"/>
      <w:r w:rsidRPr="00400A1F">
        <w:rPr>
          <w:rFonts w:ascii="Times New Roman" w:hAnsi="Times New Roman" w:cs="Times New Roman"/>
          <w:sz w:val="24"/>
          <w:szCs w:val="24"/>
        </w:rPr>
        <w:t xml:space="preserve"> Российской Федерации</w:t>
      </w:r>
    </w:p>
    <w:p w:rsidR="00F6027A" w:rsidRPr="00400A1F" w:rsidRDefault="00F6027A">
      <w:pPr>
        <w:pStyle w:val="ConsPlusNormal"/>
        <w:jc w:val="right"/>
        <w:rPr>
          <w:rFonts w:ascii="Times New Roman" w:hAnsi="Times New Roman" w:cs="Times New Roman"/>
          <w:sz w:val="24"/>
          <w:szCs w:val="24"/>
        </w:rPr>
      </w:pPr>
      <w:proofErr w:type="gramStart"/>
      <w:r w:rsidRPr="00400A1F">
        <w:rPr>
          <w:rFonts w:ascii="Times New Roman" w:hAnsi="Times New Roman" w:cs="Times New Roman"/>
          <w:sz w:val="24"/>
          <w:szCs w:val="24"/>
        </w:rPr>
        <w:t>в</w:t>
      </w:r>
      <w:proofErr w:type="gramEnd"/>
      <w:r w:rsidRPr="00400A1F">
        <w:rPr>
          <w:rFonts w:ascii="Times New Roman" w:hAnsi="Times New Roman" w:cs="Times New Roman"/>
          <w:sz w:val="24"/>
          <w:szCs w:val="24"/>
        </w:rPr>
        <w:t xml:space="preserve"> области защиты прав потребителей</w:t>
      </w:r>
    </w:p>
    <w:p w:rsidR="00F6027A" w:rsidRPr="00400A1F" w:rsidRDefault="00F6027A">
      <w:pPr>
        <w:pStyle w:val="ConsPlusNormal"/>
        <w:jc w:val="right"/>
        <w:rPr>
          <w:rFonts w:ascii="Times New Roman" w:hAnsi="Times New Roman" w:cs="Times New Roman"/>
          <w:sz w:val="24"/>
          <w:szCs w:val="24"/>
        </w:rPr>
      </w:pPr>
      <w:proofErr w:type="gramStart"/>
      <w:r w:rsidRPr="00400A1F">
        <w:rPr>
          <w:rFonts w:ascii="Times New Roman" w:hAnsi="Times New Roman" w:cs="Times New Roman"/>
          <w:sz w:val="24"/>
          <w:szCs w:val="24"/>
        </w:rPr>
        <w:t>на</w:t>
      </w:r>
      <w:proofErr w:type="gramEnd"/>
      <w:r w:rsidRPr="00400A1F">
        <w:rPr>
          <w:rFonts w:ascii="Times New Roman" w:hAnsi="Times New Roman" w:cs="Times New Roman"/>
          <w:sz w:val="24"/>
          <w:szCs w:val="24"/>
        </w:rPr>
        <w:t xml:space="preserve"> период до 2030 года</w:t>
      </w: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Title"/>
        <w:jc w:val="center"/>
        <w:rPr>
          <w:rFonts w:ascii="Times New Roman" w:hAnsi="Times New Roman" w:cs="Times New Roman"/>
          <w:sz w:val="24"/>
          <w:szCs w:val="24"/>
        </w:rPr>
      </w:pPr>
      <w:bookmarkStart w:id="2" w:name="P207"/>
      <w:bookmarkEnd w:id="2"/>
      <w:r w:rsidRPr="00400A1F">
        <w:rPr>
          <w:rFonts w:ascii="Times New Roman" w:hAnsi="Times New Roman" w:cs="Times New Roman"/>
          <w:sz w:val="24"/>
          <w:szCs w:val="24"/>
        </w:rPr>
        <w:t>ЦЕЛЕВЫЕ ПОКАЗАТЕЛИ</w:t>
      </w:r>
    </w:p>
    <w:p w:rsidR="00F6027A" w:rsidRPr="00400A1F" w:rsidRDefault="00F6027A">
      <w:pPr>
        <w:pStyle w:val="ConsPlusTitle"/>
        <w:jc w:val="center"/>
        <w:rPr>
          <w:rFonts w:ascii="Times New Roman" w:hAnsi="Times New Roman" w:cs="Times New Roman"/>
          <w:sz w:val="24"/>
          <w:szCs w:val="24"/>
        </w:rPr>
      </w:pPr>
      <w:r w:rsidRPr="00400A1F">
        <w:rPr>
          <w:rFonts w:ascii="Times New Roman" w:hAnsi="Times New Roman" w:cs="Times New Roman"/>
          <w:sz w:val="24"/>
          <w:szCs w:val="24"/>
        </w:rPr>
        <w:t>РЕАЛИЗАЦИИ СТРАТЕГИИ ГОСУДАРСТВЕННОЙ ПОЛИТИКИ РОССИЙСКОЙ</w:t>
      </w:r>
    </w:p>
    <w:p w:rsidR="00F6027A" w:rsidRPr="00400A1F" w:rsidRDefault="00F6027A">
      <w:pPr>
        <w:pStyle w:val="ConsPlusTitle"/>
        <w:jc w:val="center"/>
        <w:rPr>
          <w:rFonts w:ascii="Times New Roman" w:hAnsi="Times New Roman" w:cs="Times New Roman"/>
          <w:sz w:val="24"/>
          <w:szCs w:val="24"/>
        </w:rPr>
      </w:pPr>
      <w:r w:rsidRPr="00400A1F">
        <w:rPr>
          <w:rFonts w:ascii="Times New Roman" w:hAnsi="Times New Roman" w:cs="Times New Roman"/>
          <w:sz w:val="24"/>
          <w:szCs w:val="24"/>
        </w:rPr>
        <w:t>ФЕДЕРАЦИИ В ОБЛАСТИ ЗАЩИТЫ ПРАВ ПОТРЕБИТЕЛЕЙ</w:t>
      </w:r>
    </w:p>
    <w:p w:rsidR="00F6027A" w:rsidRPr="00400A1F" w:rsidRDefault="00F6027A">
      <w:pPr>
        <w:pStyle w:val="ConsPlusTitle"/>
        <w:jc w:val="center"/>
        <w:rPr>
          <w:rFonts w:ascii="Times New Roman" w:hAnsi="Times New Roman" w:cs="Times New Roman"/>
          <w:sz w:val="24"/>
          <w:szCs w:val="24"/>
        </w:rPr>
      </w:pPr>
      <w:r w:rsidRPr="00400A1F">
        <w:rPr>
          <w:rFonts w:ascii="Times New Roman" w:hAnsi="Times New Roman" w:cs="Times New Roman"/>
          <w:sz w:val="24"/>
          <w:szCs w:val="24"/>
        </w:rPr>
        <w:t>НА ПЕРИОД ДО 2030 ГОДА</w:t>
      </w:r>
    </w:p>
    <w:p w:rsidR="00F6027A" w:rsidRPr="00400A1F" w:rsidRDefault="00F6027A">
      <w:pPr>
        <w:pStyle w:val="ConsPlusNormal"/>
        <w:jc w:val="both"/>
        <w:rPr>
          <w:rFonts w:ascii="Times New Roman" w:hAnsi="Times New Roman" w:cs="Times New Roman"/>
          <w:sz w:val="24"/>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065"/>
        <w:gridCol w:w="1065"/>
        <w:gridCol w:w="1065"/>
        <w:gridCol w:w="1065"/>
        <w:gridCol w:w="1067"/>
      </w:tblGrid>
      <w:tr w:rsidR="00F6027A" w:rsidRPr="00400A1F">
        <w:tc>
          <w:tcPr>
            <w:tcW w:w="3742" w:type="dxa"/>
            <w:vMerge w:val="restart"/>
            <w:tcBorders>
              <w:top w:val="single" w:sz="4" w:space="0" w:color="auto"/>
              <w:left w:val="nil"/>
              <w:bottom w:val="single" w:sz="4" w:space="0" w:color="auto"/>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Наименование целевого показателя</w:t>
            </w:r>
          </w:p>
        </w:tc>
        <w:tc>
          <w:tcPr>
            <w:tcW w:w="5327" w:type="dxa"/>
            <w:gridSpan w:val="5"/>
            <w:tcBorders>
              <w:top w:val="single" w:sz="4" w:space="0" w:color="auto"/>
              <w:bottom w:val="single" w:sz="4" w:space="0" w:color="auto"/>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Значение целевого показателя</w:t>
            </w:r>
          </w:p>
        </w:tc>
      </w:tr>
      <w:tr w:rsidR="00F6027A" w:rsidRPr="00400A1F">
        <w:tc>
          <w:tcPr>
            <w:tcW w:w="3742" w:type="dxa"/>
            <w:vMerge/>
            <w:tcBorders>
              <w:top w:val="single" w:sz="4" w:space="0" w:color="auto"/>
              <w:left w:val="nil"/>
              <w:bottom w:val="single" w:sz="4" w:space="0" w:color="auto"/>
            </w:tcBorders>
          </w:tcPr>
          <w:p w:rsidR="00F6027A" w:rsidRPr="00400A1F" w:rsidRDefault="00F6027A">
            <w:pPr>
              <w:rPr>
                <w:rFonts w:ascii="Times New Roman" w:hAnsi="Times New Roman" w:cs="Times New Roman"/>
                <w:sz w:val="24"/>
                <w:szCs w:val="24"/>
              </w:rPr>
            </w:pPr>
          </w:p>
        </w:tc>
        <w:tc>
          <w:tcPr>
            <w:tcW w:w="1065" w:type="dxa"/>
            <w:tcBorders>
              <w:top w:val="single" w:sz="4" w:space="0" w:color="auto"/>
              <w:bottom w:val="single" w:sz="4" w:space="0" w:color="auto"/>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2017 год</w:t>
            </w:r>
          </w:p>
        </w:tc>
        <w:tc>
          <w:tcPr>
            <w:tcW w:w="1065" w:type="dxa"/>
            <w:tcBorders>
              <w:top w:val="single" w:sz="4" w:space="0" w:color="auto"/>
              <w:bottom w:val="single" w:sz="4" w:space="0" w:color="auto"/>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2018 - 2020 годы (ежегодно)</w:t>
            </w:r>
          </w:p>
        </w:tc>
        <w:tc>
          <w:tcPr>
            <w:tcW w:w="1065" w:type="dxa"/>
            <w:tcBorders>
              <w:top w:val="single" w:sz="4" w:space="0" w:color="auto"/>
              <w:bottom w:val="single" w:sz="4" w:space="0" w:color="auto"/>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2021 - 2024 годы (ежегодно)</w:t>
            </w:r>
          </w:p>
        </w:tc>
        <w:tc>
          <w:tcPr>
            <w:tcW w:w="1065" w:type="dxa"/>
            <w:tcBorders>
              <w:top w:val="single" w:sz="4" w:space="0" w:color="auto"/>
              <w:bottom w:val="single" w:sz="4" w:space="0" w:color="auto"/>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2025 - 2029 годы (ежегодно)</w:t>
            </w:r>
          </w:p>
        </w:tc>
        <w:tc>
          <w:tcPr>
            <w:tcW w:w="1067" w:type="dxa"/>
            <w:tcBorders>
              <w:top w:val="single" w:sz="4" w:space="0" w:color="auto"/>
              <w:bottom w:val="single" w:sz="4" w:space="0" w:color="auto"/>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2030 год</w:t>
            </w:r>
          </w:p>
        </w:tc>
      </w:tr>
      <w:tr w:rsidR="00F6027A" w:rsidRPr="00400A1F">
        <w:tblPrEx>
          <w:tblBorders>
            <w:insideH w:val="none" w:sz="0" w:space="0" w:color="auto"/>
            <w:insideV w:val="none" w:sz="0" w:space="0" w:color="auto"/>
          </w:tblBorders>
        </w:tblPrEx>
        <w:tc>
          <w:tcPr>
            <w:tcW w:w="3742" w:type="dxa"/>
            <w:tcBorders>
              <w:top w:val="single" w:sz="4" w:space="0" w:color="auto"/>
              <w:left w:val="nil"/>
              <w:bottom w:val="nil"/>
              <w:right w:val="nil"/>
            </w:tcBorders>
          </w:tcPr>
          <w:p w:rsidR="00F6027A" w:rsidRPr="00400A1F" w:rsidRDefault="00F6027A">
            <w:pPr>
              <w:pStyle w:val="ConsPlusNormal"/>
              <w:rPr>
                <w:rFonts w:ascii="Times New Roman" w:hAnsi="Times New Roman" w:cs="Times New Roman"/>
                <w:sz w:val="24"/>
                <w:szCs w:val="24"/>
              </w:rPr>
            </w:pPr>
            <w:r w:rsidRPr="00400A1F">
              <w:rPr>
                <w:rFonts w:ascii="Times New Roman" w:hAnsi="Times New Roman" w:cs="Times New Roman"/>
                <w:sz w:val="24"/>
                <w:szCs w:val="24"/>
              </w:rPr>
              <w:t>Доля потребителей в общем количестве потребителей, удовлетворенных состоянием уровня защиты их прав как потребителей (процентов)</w:t>
            </w:r>
          </w:p>
        </w:tc>
        <w:tc>
          <w:tcPr>
            <w:tcW w:w="1065" w:type="dxa"/>
            <w:tcBorders>
              <w:top w:val="single" w:sz="4" w:space="0" w:color="auto"/>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w:t>
            </w:r>
          </w:p>
        </w:tc>
        <w:tc>
          <w:tcPr>
            <w:tcW w:w="1065" w:type="dxa"/>
            <w:tcBorders>
              <w:top w:val="single" w:sz="4" w:space="0" w:color="auto"/>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50 (не менее)</w:t>
            </w:r>
          </w:p>
        </w:tc>
        <w:tc>
          <w:tcPr>
            <w:tcW w:w="1065" w:type="dxa"/>
            <w:tcBorders>
              <w:top w:val="single" w:sz="4" w:space="0" w:color="auto"/>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60 (не менее)</w:t>
            </w:r>
          </w:p>
        </w:tc>
        <w:tc>
          <w:tcPr>
            <w:tcW w:w="1065" w:type="dxa"/>
            <w:tcBorders>
              <w:top w:val="single" w:sz="4" w:space="0" w:color="auto"/>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70 (не менее)</w:t>
            </w:r>
          </w:p>
        </w:tc>
        <w:tc>
          <w:tcPr>
            <w:tcW w:w="1067" w:type="dxa"/>
            <w:tcBorders>
              <w:top w:val="single" w:sz="4" w:space="0" w:color="auto"/>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85 (не менее)</w:t>
            </w:r>
          </w:p>
        </w:tc>
      </w:tr>
      <w:tr w:rsidR="00F6027A" w:rsidRPr="00400A1F">
        <w:tblPrEx>
          <w:tblBorders>
            <w:insideH w:val="none" w:sz="0" w:space="0" w:color="auto"/>
            <w:insideV w:val="none" w:sz="0" w:space="0" w:color="auto"/>
          </w:tblBorders>
        </w:tblPrEx>
        <w:tc>
          <w:tcPr>
            <w:tcW w:w="3742" w:type="dxa"/>
            <w:tcBorders>
              <w:top w:val="nil"/>
              <w:left w:val="nil"/>
              <w:bottom w:val="nil"/>
              <w:right w:val="nil"/>
            </w:tcBorders>
          </w:tcPr>
          <w:p w:rsidR="00F6027A" w:rsidRPr="00400A1F" w:rsidRDefault="00F6027A">
            <w:pPr>
              <w:pStyle w:val="ConsPlusNormal"/>
              <w:rPr>
                <w:rFonts w:ascii="Times New Roman" w:hAnsi="Times New Roman" w:cs="Times New Roman"/>
                <w:sz w:val="24"/>
                <w:szCs w:val="24"/>
              </w:rPr>
            </w:pPr>
            <w:r w:rsidRPr="00400A1F">
              <w:rPr>
                <w:rFonts w:ascii="Times New Roman" w:hAnsi="Times New Roman" w:cs="Times New Roman"/>
                <w:sz w:val="24"/>
                <w:szCs w:val="24"/>
              </w:rPr>
              <w:t xml:space="preserve">Доля споров с участием потребителей, разрешенных в досудебном и внесудебном </w:t>
            </w:r>
            <w:r w:rsidRPr="00400A1F">
              <w:rPr>
                <w:rFonts w:ascii="Times New Roman" w:hAnsi="Times New Roman" w:cs="Times New Roman"/>
                <w:sz w:val="24"/>
                <w:szCs w:val="24"/>
              </w:rPr>
              <w:lastRenderedPageBreak/>
              <w:t>порядке, в общем количестве споров с участием потребителей (процентов)</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lastRenderedPageBreak/>
              <w:t>-</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10</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20</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30</w:t>
            </w:r>
          </w:p>
        </w:tc>
        <w:tc>
          <w:tcPr>
            <w:tcW w:w="1067"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50</w:t>
            </w:r>
          </w:p>
        </w:tc>
      </w:tr>
      <w:tr w:rsidR="00F6027A" w:rsidRPr="00400A1F">
        <w:tblPrEx>
          <w:tblBorders>
            <w:insideH w:val="none" w:sz="0" w:space="0" w:color="auto"/>
            <w:insideV w:val="none" w:sz="0" w:space="0" w:color="auto"/>
          </w:tblBorders>
        </w:tblPrEx>
        <w:tc>
          <w:tcPr>
            <w:tcW w:w="3742" w:type="dxa"/>
            <w:tcBorders>
              <w:top w:val="nil"/>
              <w:left w:val="nil"/>
              <w:bottom w:val="nil"/>
              <w:right w:val="nil"/>
            </w:tcBorders>
          </w:tcPr>
          <w:p w:rsidR="00F6027A" w:rsidRPr="00400A1F" w:rsidRDefault="00F6027A">
            <w:pPr>
              <w:pStyle w:val="ConsPlusNormal"/>
              <w:rPr>
                <w:rFonts w:ascii="Times New Roman" w:hAnsi="Times New Roman" w:cs="Times New Roman"/>
                <w:sz w:val="24"/>
                <w:szCs w:val="24"/>
              </w:rPr>
            </w:pPr>
            <w:r w:rsidRPr="00400A1F">
              <w:rPr>
                <w:rFonts w:ascii="Times New Roman" w:hAnsi="Times New Roman" w:cs="Times New Roman"/>
                <w:sz w:val="24"/>
                <w:szCs w:val="24"/>
              </w:rPr>
              <w:lastRenderedPageBreak/>
              <w:t xml:space="preserve">Количество сфер рынка потребительских товаров (услуг) в Российской Федерации, в которых разработаны и широко применяются процедуры медиации (в соответствии с Федеральным </w:t>
            </w:r>
            <w:hyperlink r:id="rId17" w:history="1">
              <w:r w:rsidRPr="00400A1F">
                <w:rPr>
                  <w:rFonts w:ascii="Times New Roman" w:hAnsi="Times New Roman" w:cs="Times New Roman"/>
                  <w:color w:val="0000FF"/>
                  <w:sz w:val="24"/>
                  <w:szCs w:val="24"/>
                </w:rPr>
                <w:t>законом</w:t>
              </w:r>
            </w:hyperlink>
            <w:r w:rsidRPr="00400A1F">
              <w:rPr>
                <w:rFonts w:ascii="Times New Roman" w:hAnsi="Times New Roman" w:cs="Times New Roman"/>
                <w:sz w:val="24"/>
                <w:szCs w:val="24"/>
              </w:rPr>
              <w:t xml:space="preserve"> "Об альтернативной процедуре урегулирования споров с участием посредника (процедуре медиации)" (единиц)</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1</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5</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8</w:t>
            </w:r>
          </w:p>
        </w:tc>
        <w:tc>
          <w:tcPr>
            <w:tcW w:w="1067"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10</w:t>
            </w:r>
          </w:p>
        </w:tc>
      </w:tr>
      <w:tr w:rsidR="00F6027A" w:rsidRPr="00400A1F">
        <w:tblPrEx>
          <w:tblBorders>
            <w:insideH w:val="none" w:sz="0" w:space="0" w:color="auto"/>
            <w:insideV w:val="none" w:sz="0" w:space="0" w:color="auto"/>
          </w:tblBorders>
        </w:tblPrEx>
        <w:tc>
          <w:tcPr>
            <w:tcW w:w="3742" w:type="dxa"/>
            <w:tcBorders>
              <w:top w:val="nil"/>
              <w:left w:val="nil"/>
              <w:bottom w:val="nil"/>
              <w:right w:val="nil"/>
            </w:tcBorders>
          </w:tcPr>
          <w:p w:rsidR="00F6027A" w:rsidRPr="00400A1F" w:rsidRDefault="00F6027A">
            <w:pPr>
              <w:pStyle w:val="ConsPlusNormal"/>
              <w:rPr>
                <w:rFonts w:ascii="Times New Roman" w:hAnsi="Times New Roman" w:cs="Times New Roman"/>
                <w:sz w:val="24"/>
                <w:szCs w:val="24"/>
              </w:rPr>
            </w:pPr>
            <w:r w:rsidRPr="00400A1F">
              <w:rPr>
                <w:rFonts w:ascii="Times New Roman" w:hAnsi="Times New Roman" w:cs="Times New Roman"/>
                <w:sz w:val="24"/>
                <w:szCs w:val="24"/>
              </w:rPr>
              <w:t>Количество субъектов Российской Федерации, в которых действуют программы по защите прав потребителей (единиц)</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30</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50</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70</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80</w:t>
            </w:r>
          </w:p>
        </w:tc>
        <w:tc>
          <w:tcPr>
            <w:tcW w:w="1067"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85</w:t>
            </w:r>
          </w:p>
        </w:tc>
      </w:tr>
      <w:tr w:rsidR="00F6027A" w:rsidRPr="00400A1F">
        <w:tblPrEx>
          <w:tblBorders>
            <w:insideH w:val="none" w:sz="0" w:space="0" w:color="auto"/>
            <w:insideV w:val="none" w:sz="0" w:space="0" w:color="auto"/>
          </w:tblBorders>
        </w:tblPrEx>
        <w:tc>
          <w:tcPr>
            <w:tcW w:w="3742" w:type="dxa"/>
            <w:tcBorders>
              <w:top w:val="nil"/>
              <w:left w:val="nil"/>
              <w:bottom w:val="nil"/>
              <w:right w:val="nil"/>
            </w:tcBorders>
          </w:tcPr>
          <w:p w:rsidR="00F6027A" w:rsidRPr="00400A1F" w:rsidRDefault="00F6027A">
            <w:pPr>
              <w:pStyle w:val="ConsPlusNormal"/>
              <w:rPr>
                <w:rFonts w:ascii="Times New Roman" w:hAnsi="Times New Roman" w:cs="Times New Roman"/>
                <w:sz w:val="24"/>
                <w:szCs w:val="24"/>
              </w:rPr>
            </w:pPr>
            <w:r w:rsidRPr="00400A1F">
              <w:rPr>
                <w:rFonts w:ascii="Times New Roman" w:hAnsi="Times New Roman" w:cs="Times New Roman"/>
                <w:sz w:val="24"/>
                <w:szCs w:val="24"/>
              </w:rPr>
              <w:t>Доля региональных программ по защите прав потребителей, содержащих указание на специальные меры по защите прав потребителей среди социально уязвимых групп населения, в общем количестве таких программ (процентов)</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15</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70</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95</w:t>
            </w:r>
          </w:p>
        </w:tc>
        <w:tc>
          <w:tcPr>
            <w:tcW w:w="1067"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100</w:t>
            </w:r>
          </w:p>
        </w:tc>
      </w:tr>
      <w:tr w:rsidR="00F6027A" w:rsidRPr="00400A1F">
        <w:tblPrEx>
          <w:tblBorders>
            <w:insideH w:val="none" w:sz="0" w:space="0" w:color="auto"/>
            <w:insideV w:val="none" w:sz="0" w:space="0" w:color="auto"/>
          </w:tblBorders>
        </w:tblPrEx>
        <w:tc>
          <w:tcPr>
            <w:tcW w:w="3742" w:type="dxa"/>
            <w:tcBorders>
              <w:top w:val="nil"/>
              <w:left w:val="nil"/>
              <w:bottom w:val="nil"/>
              <w:right w:val="nil"/>
            </w:tcBorders>
          </w:tcPr>
          <w:p w:rsidR="00F6027A" w:rsidRPr="00400A1F" w:rsidRDefault="00F6027A">
            <w:pPr>
              <w:pStyle w:val="ConsPlusNormal"/>
              <w:rPr>
                <w:rFonts w:ascii="Times New Roman" w:hAnsi="Times New Roman" w:cs="Times New Roman"/>
                <w:sz w:val="24"/>
                <w:szCs w:val="24"/>
              </w:rPr>
            </w:pPr>
            <w:r w:rsidRPr="00400A1F">
              <w:rPr>
                <w:rFonts w:ascii="Times New Roman" w:hAnsi="Times New Roman" w:cs="Times New Roman"/>
                <w:sz w:val="24"/>
                <w:szCs w:val="24"/>
              </w:rPr>
              <w:t>Доля общественных объединений потребителей в общем количестве существующих на текущий период времени, приглашенных к участию в работе консультативных советов, межведомственных комиссий, координационных органов, участвующих в разработке и проведении политики в сфере защиты прав потребителей на федеральном, региональном и муниципальном уровнях (процентов)</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30</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60</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75</w:t>
            </w:r>
          </w:p>
        </w:tc>
        <w:tc>
          <w:tcPr>
            <w:tcW w:w="1067"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90</w:t>
            </w:r>
          </w:p>
        </w:tc>
      </w:tr>
      <w:tr w:rsidR="00F6027A" w:rsidRPr="00400A1F">
        <w:tblPrEx>
          <w:tblBorders>
            <w:insideH w:val="none" w:sz="0" w:space="0" w:color="auto"/>
            <w:insideV w:val="none" w:sz="0" w:space="0" w:color="auto"/>
          </w:tblBorders>
        </w:tblPrEx>
        <w:tc>
          <w:tcPr>
            <w:tcW w:w="3742" w:type="dxa"/>
            <w:tcBorders>
              <w:top w:val="nil"/>
              <w:left w:val="nil"/>
              <w:bottom w:val="nil"/>
              <w:right w:val="nil"/>
            </w:tcBorders>
          </w:tcPr>
          <w:p w:rsidR="00F6027A" w:rsidRPr="00400A1F" w:rsidRDefault="00F6027A">
            <w:pPr>
              <w:pStyle w:val="ConsPlusNormal"/>
              <w:rPr>
                <w:rFonts w:ascii="Times New Roman" w:hAnsi="Times New Roman" w:cs="Times New Roman"/>
                <w:sz w:val="24"/>
                <w:szCs w:val="24"/>
              </w:rPr>
            </w:pPr>
            <w:r w:rsidRPr="00400A1F">
              <w:rPr>
                <w:rFonts w:ascii="Times New Roman" w:hAnsi="Times New Roman" w:cs="Times New Roman"/>
                <w:sz w:val="24"/>
                <w:szCs w:val="24"/>
              </w:rPr>
              <w:t>Доля нормативных правовых актов в сфере защиты прав потребителей в общем количестве таких актов, разработанных и принятых с участием экспертного сообщества и с учетом мнения общественных объединений потребителей (процентов)</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25</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50</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75</w:t>
            </w:r>
          </w:p>
        </w:tc>
        <w:tc>
          <w:tcPr>
            <w:tcW w:w="1067"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90</w:t>
            </w:r>
          </w:p>
        </w:tc>
      </w:tr>
      <w:tr w:rsidR="00F6027A" w:rsidRPr="00400A1F">
        <w:tblPrEx>
          <w:tblBorders>
            <w:insideH w:val="none" w:sz="0" w:space="0" w:color="auto"/>
            <w:insideV w:val="none" w:sz="0" w:space="0" w:color="auto"/>
          </w:tblBorders>
        </w:tblPrEx>
        <w:tc>
          <w:tcPr>
            <w:tcW w:w="3742" w:type="dxa"/>
            <w:tcBorders>
              <w:top w:val="nil"/>
              <w:left w:val="nil"/>
              <w:bottom w:val="nil"/>
              <w:right w:val="nil"/>
            </w:tcBorders>
          </w:tcPr>
          <w:p w:rsidR="00F6027A" w:rsidRPr="00400A1F" w:rsidRDefault="00F6027A">
            <w:pPr>
              <w:pStyle w:val="ConsPlusNormal"/>
              <w:rPr>
                <w:rFonts w:ascii="Times New Roman" w:hAnsi="Times New Roman" w:cs="Times New Roman"/>
                <w:sz w:val="24"/>
                <w:szCs w:val="24"/>
              </w:rPr>
            </w:pPr>
            <w:r w:rsidRPr="00400A1F">
              <w:rPr>
                <w:rFonts w:ascii="Times New Roman" w:hAnsi="Times New Roman" w:cs="Times New Roman"/>
                <w:sz w:val="24"/>
                <w:szCs w:val="24"/>
              </w:rPr>
              <w:lastRenderedPageBreak/>
              <w:t>Доля удовлетворенных исков в общем количестве исков, поданных государственным органом, уполномоченным на защиту прав потребителей, в защиту неопределенного круга потребителей и (или) коллективных исков (процентов)</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82</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82,5</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83</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84</w:t>
            </w:r>
          </w:p>
        </w:tc>
        <w:tc>
          <w:tcPr>
            <w:tcW w:w="1067"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85</w:t>
            </w:r>
          </w:p>
        </w:tc>
      </w:tr>
      <w:tr w:rsidR="00F6027A" w:rsidRPr="00400A1F">
        <w:tblPrEx>
          <w:tblBorders>
            <w:insideH w:val="none" w:sz="0" w:space="0" w:color="auto"/>
            <w:insideV w:val="none" w:sz="0" w:space="0" w:color="auto"/>
          </w:tblBorders>
        </w:tblPrEx>
        <w:tc>
          <w:tcPr>
            <w:tcW w:w="3742" w:type="dxa"/>
            <w:tcBorders>
              <w:top w:val="nil"/>
              <w:left w:val="nil"/>
              <w:bottom w:val="nil"/>
              <w:right w:val="nil"/>
            </w:tcBorders>
          </w:tcPr>
          <w:p w:rsidR="00F6027A" w:rsidRPr="00400A1F" w:rsidRDefault="00F6027A">
            <w:pPr>
              <w:pStyle w:val="ConsPlusNormal"/>
              <w:rPr>
                <w:rFonts w:ascii="Times New Roman" w:hAnsi="Times New Roman" w:cs="Times New Roman"/>
                <w:sz w:val="24"/>
                <w:szCs w:val="24"/>
              </w:rPr>
            </w:pPr>
            <w:r w:rsidRPr="00400A1F">
              <w:rPr>
                <w:rFonts w:ascii="Times New Roman" w:hAnsi="Times New Roman" w:cs="Times New Roman"/>
                <w:sz w:val="24"/>
                <w:szCs w:val="24"/>
              </w:rPr>
              <w:t>Доля удовлетворенных исков в общем количестве исков, поданных государственным органом, уполномоченным на защиту прав потребителей, в защиту конкретного потребителя (процентов)</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84</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85</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86</w:t>
            </w:r>
          </w:p>
        </w:tc>
        <w:tc>
          <w:tcPr>
            <w:tcW w:w="1065"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88</w:t>
            </w:r>
          </w:p>
        </w:tc>
        <w:tc>
          <w:tcPr>
            <w:tcW w:w="1067" w:type="dxa"/>
            <w:tcBorders>
              <w:top w:val="nil"/>
              <w:left w:val="nil"/>
              <w:bottom w:val="nil"/>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90</w:t>
            </w:r>
          </w:p>
        </w:tc>
      </w:tr>
      <w:tr w:rsidR="00F6027A" w:rsidRPr="00400A1F">
        <w:tblPrEx>
          <w:tblBorders>
            <w:insideH w:val="none" w:sz="0" w:space="0" w:color="auto"/>
            <w:insideV w:val="none" w:sz="0" w:space="0" w:color="auto"/>
          </w:tblBorders>
        </w:tblPrEx>
        <w:tc>
          <w:tcPr>
            <w:tcW w:w="3742" w:type="dxa"/>
            <w:tcBorders>
              <w:top w:val="nil"/>
              <w:left w:val="nil"/>
              <w:bottom w:val="single" w:sz="4" w:space="0" w:color="auto"/>
              <w:right w:val="nil"/>
            </w:tcBorders>
          </w:tcPr>
          <w:p w:rsidR="00F6027A" w:rsidRPr="00400A1F" w:rsidRDefault="00F6027A">
            <w:pPr>
              <w:pStyle w:val="ConsPlusNormal"/>
              <w:rPr>
                <w:rFonts w:ascii="Times New Roman" w:hAnsi="Times New Roman" w:cs="Times New Roman"/>
                <w:sz w:val="24"/>
                <w:szCs w:val="24"/>
              </w:rPr>
            </w:pPr>
            <w:r w:rsidRPr="00400A1F">
              <w:rPr>
                <w:rFonts w:ascii="Times New Roman" w:hAnsi="Times New Roman" w:cs="Times New Roman"/>
                <w:sz w:val="24"/>
                <w:szCs w:val="24"/>
              </w:rPr>
              <w:t>Доля удовлетворенных исков в общем количестве исков, по которым дано заключение в целях защиты прав потребителей (процентов)</w:t>
            </w:r>
          </w:p>
        </w:tc>
        <w:tc>
          <w:tcPr>
            <w:tcW w:w="1065" w:type="dxa"/>
            <w:tcBorders>
              <w:top w:val="nil"/>
              <w:left w:val="nil"/>
              <w:bottom w:val="single" w:sz="4" w:space="0" w:color="auto"/>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89</w:t>
            </w:r>
          </w:p>
        </w:tc>
        <w:tc>
          <w:tcPr>
            <w:tcW w:w="1065" w:type="dxa"/>
            <w:tcBorders>
              <w:top w:val="nil"/>
              <w:left w:val="nil"/>
              <w:bottom w:val="single" w:sz="4" w:space="0" w:color="auto"/>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89,5</w:t>
            </w:r>
          </w:p>
        </w:tc>
        <w:tc>
          <w:tcPr>
            <w:tcW w:w="1065" w:type="dxa"/>
            <w:tcBorders>
              <w:top w:val="nil"/>
              <w:left w:val="nil"/>
              <w:bottom w:val="single" w:sz="4" w:space="0" w:color="auto"/>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90</w:t>
            </w:r>
          </w:p>
        </w:tc>
        <w:tc>
          <w:tcPr>
            <w:tcW w:w="1065" w:type="dxa"/>
            <w:tcBorders>
              <w:top w:val="nil"/>
              <w:left w:val="nil"/>
              <w:bottom w:val="single" w:sz="4" w:space="0" w:color="auto"/>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90,5</w:t>
            </w:r>
          </w:p>
        </w:tc>
        <w:tc>
          <w:tcPr>
            <w:tcW w:w="1067" w:type="dxa"/>
            <w:tcBorders>
              <w:top w:val="nil"/>
              <w:left w:val="nil"/>
              <w:bottom w:val="single" w:sz="4" w:space="0" w:color="auto"/>
              <w:right w:val="nil"/>
            </w:tcBorders>
          </w:tcPr>
          <w:p w:rsidR="00F6027A" w:rsidRPr="00400A1F" w:rsidRDefault="00F6027A">
            <w:pPr>
              <w:pStyle w:val="ConsPlusNormal"/>
              <w:jc w:val="center"/>
              <w:rPr>
                <w:rFonts w:ascii="Times New Roman" w:hAnsi="Times New Roman" w:cs="Times New Roman"/>
                <w:sz w:val="24"/>
                <w:szCs w:val="24"/>
              </w:rPr>
            </w:pPr>
            <w:r w:rsidRPr="00400A1F">
              <w:rPr>
                <w:rFonts w:ascii="Times New Roman" w:hAnsi="Times New Roman" w:cs="Times New Roman"/>
                <w:sz w:val="24"/>
                <w:szCs w:val="24"/>
              </w:rPr>
              <w:t>91</w:t>
            </w:r>
          </w:p>
        </w:tc>
      </w:tr>
    </w:tbl>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Normal"/>
        <w:jc w:val="both"/>
        <w:rPr>
          <w:rFonts w:ascii="Times New Roman" w:hAnsi="Times New Roman" w:cs="Times New Roman"/>
          <w:sz w:val="24"/>
          <w:szCs w:val="24"/>
        </w:rPr>
      </w:pPr>
    </w:p>
    <w:p w:rsidR="00F6027A" w:rsidRPr="00400A1F" w:rsidRDefault="00F6027A">
      <w:pPr>
        <w:pStyle w:val="ConsPlusNormal"/>
        <w:pBdr>
          <w:top w:val="single" w:sz="6" w:space="0" w:color="auto"/>
        </w:pBdr>
        <w:spacing w:before="100" w:after="100"/>
        <w:jc w:val="both"/>
        <w:rPr>
          <w:rFonts w:ascii="Times New Roman" w:hAnsi="Times New Roman" w:cs="Times New Roman"/>
          <w:sz w:val="24"/>
          <w:szCs w:val="24"/>
        </w:rPr>
      </w:pPr>
    </w:p>
    <w:p w:rsidR="003134C8" w:rsidRPr="00400A1F" w:rsidRDefault="003134C8">
      <w:pPr>
        <w:rPr>
          <w:rFonts w:ascii="Times New Roman" w:hAnsi="Times New Roman" w:cs="Times New Roman"/>
          <w:sz w:val="24"/>
          <w:szCs w:val="24"/>
        </w:rPr>
      </w:pPr>
    </w:p>
    <w:sectPr w:rsidR="003134C8" w:rsidRPr="00400A1F" w:rsidSect="002A3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7A"/>
    <w:rsid w:val="000276C5"/>
    <w:rsid w:val="001C7C95"/>
    <w:rsid w:val="003134C8"/>
    <w:rsid w:val="00400A1F"/>
    <w:rsid w:val="00DE197C"/>
    <w:rsid w:val="00F6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E68DB-3287-48AB-B14D-70D963CF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2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02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02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5BC705B83B425D706B7594ACF909DDEC4A137ACE014E03723DE8B68c4F" TargetMode="External"/><Relationship Id="rId13" Type="http://schemas.openxmlformats.org/officeDocument/2006/relationships/hyperlink" Target="consultantplus://offline/ref=9A15BC705B83B425D706B25649CF909DDDCAA63FAEE849EA3F7AD289836Fc3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A15BC705B83B425D706B7594ACF909DD9C3A938AFE014E03723DE8B68c4F" TargetMode="External"/><Relationship Id="rId12" Type="http://schemas.openxmlformats.org/officeDocument/2006/relationships/hyperlink" Target="consultantplus://offline/ref=9A15BC705B83B425D706B25649CF909DDDC3A73EADEB49EA3F7AD289836Fc3F" TargetMode="External"/><Relationship Id="rId17" Type="http://schemas.openxmlformats.org/officeDocument/2006/relationships/hyperlink" Target="consultantplus://offline/ref=9A15BC705B83B425D706B25649CF909DDEC6A938ACE849EA3F7AD289836Fc3F" TargetMode="External"/><Relationship Id="rId2" Type="http://schemas.openxmlformats.org/officeDocument/2006/relationships/settings" Target="settings.xml"/><Relationship Id="rId16" Type="http://schemas.openxmlformats.org/officeDocument/2006/relationships/hyperlink" Target="consultantplus://offline/ref=9A15BC705B83B425D706B25649CF909DDDC2A138A9E349EA3F7AD289836Fc3F" TargetMode="External"/><Relationship Id="rId1" Type="http://schemas.openxmlformats.org/officeDocument/2006/relationships/styles" Target="styles.xml"/><Relationship Id="rId6" Type="http://schemas.openxmlformats.org/officeDocument/2006/relationships/hyperlink" Target="consultantplus://offline/ref=9A15BC705B83B425D706B25649CF909DDECBA039A8E249EA3F7AD28983F30EA3DEF2A5794DC297D866c5F" TargetMode="External"/><Relationship Id="rId11" Type="http://schemas.openxmlformats.org/officeDocument/2006/relationships/hyperlink" Target="consultantplus://offline/ref=9A15BC705B83B425D706B25649CF909DDDC3A73EADEB49EA3F7AD289836Fc3F" TargetMode="External"/><Relationship Id="rId5" Type="http://schemas.openxmlformats.org/officeDocument/2006/relationships/hyperlink" Target="consultantplus://offline/ref=9A15BC705B83B425D706B25649CF909DDDCAA63FADE249EA3F7AD28983F30EA3DEF2A5794DC294D966c0F" TargetMode="External"/><Relationship Id="rId15" Type="http://schemas.openxmlformats.org/officeDocument/2006/relationships/hyperlink" Target="consultantplus://offline/ref=9A15BC705B83B425D706B25649CF909DDDC3A73EADEB49EA3F7AD289836Fc3F" TargetMode="External"/><Relationship Id="rId10" Type="http://schemas.openxmlformats.org/officeDocument/2006/relationships/hyperlink" Target="consultantplus://offline/ref=9A15BC705B83B425D706B25649CF909DDDC3A73EADEB49EA3F7AD289836Fc3F" TargetMode="External"/><Relationship Id="rId19" Type="http://schemas.openxmlformats.org/officeDocument/2006/relationships/theme" Target="theme/theme1.xml"/><Relationship Id="rId4" Type="http://schemas.openxmlformats.org/officeDocument/2006/relationships/hyperlink" Target="consultantplus://offline/ref=9A15BC705B83B425D706B25649CF909DDDCAA63AA5BD1EE86E2FDC68cCF" TargetMode="External"/><Relationship Id="rId9" Type="http://schemas.openxmlformats.org/officeDocument/2006/relationships/hyperlink" Target="consultantplus://offline/ref=9A15BC705B83B425D706B25649CF909DDDC3A73EADEB49EA3F7AD28983F30EA3DEF2A5794DC294DA66c3F" TargetMode="External"/><Relationship Id="rId14" Type="http://schemas.openxmlformats.org/officeDocument/2006/relationships/hyperlink" Target="consultantplus://offline/ref=9A15BC705B83B425D706B25649CF909DDDC3A73EADEB49EA3F7AD289836Fc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6852</Words>
  <Characters>39058</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ПРАВИТЕЛЬСТВО РОССИЙСКОЙ ФЕДЕРАЦИИ</vt:lpstr>
      <vt:lpstr>Утверждена</vt:lpstr>
      <vt:lpstr>    I. Общие положения</vt:lpstr>
      <vt:lpstr>    II. Оценка состояния защиты прав потребителей</vt:lpstr>
      <vt:lpstr>    III. Цели, задачи и приоритетные направления</vt:lpstr>
      <vt:lpstr>    IV. Ожидаемые результаты</vt:lpstr>
      <vt:lpstr>    Приложение</vt:lpstr>
    </vt:vector>
  </TitlesOfParts>
  <Company>SPecialiST RePack</Company>
  <LinksUpToDate>false</LinksUpToDate>
  <CharactersWithSpaces>45819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2018-02-01T05:28:00Z</dcterms:created>
  <dcterms:modified xsi:type="dcterms:W3CDTF">2018-02-01T09:53:00Z</dcterms:modified>
</cp:coreProperties>
</file>